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46656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 xml:space="preserve">DJEČJI VRTIĆ GRIGOR VITEZ </w:t>
      </w:r>
    </w:p>
    <w:p w14:paraId="0B76C34B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ab/>
        <w:t>S A M O B O R</w:t>
      </w:r>
    </w:p>
    <w:p w14:paraId="662EC3C0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</w:r>
      <w:proofErr w:type="spellStart"/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Perkovčeva</w:t>
      </w:r>
      <w:proofErr w:type="spellEnd"/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88/1</w:t>
      </w:r>
    </w:p>
    <w:p w14:paraId="2B187CBC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57605EC" w14:textId="0E004B0F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KLASA: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601-05/2</w:t>
      </w:r>
      <w:r w:rsidR="002C38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-01/</w:t>
      </w:r>
      <w:r w:rsidR="002C38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</w:t>
      </w:r>
      <w:r w:rsidR="008C5F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</w:p>
    <w:p w14:paraId="7BCE0F77" w14:textId="7D2425AC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URBROJ: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238-27-71/02-2</w:t>
      </w:r>
      <w:r w:rsidR="002C38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-1</w:t>
      </w:r>
    </w:p>
    <w:p w14:paraId="2B34352E" w14:textId="06BFD2CA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Samobor, </w:t>
      </w:r>
      <w:r w:rsidR="00DE6E4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</w:t>
      </w:r>
      <w:r w:rsidR="007B26A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  <w:r w:rsidR="002C38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</w:t>
      </w:r>
      <w:r w:rsidR="0085281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</w:t>
      </w:r>
      <w:r w:rsidR="008C2E8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202</w:t>
      </w:r>
      <w:r w:rsidR="002C385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0CE8DD63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C81D0DE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B36AD6F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4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b/>
          <w:bCs/>
          <w:kern w:val="0"/>
          <w:sz w:val="44"/>
          <w:szCs w:val="20"/>
          <w:lang w:eastAsia="hr-HR"/>
          <w14:ligatures w14:val="none"/>
        </w:rPr>
        <w:t>P O Z I V</w:t>
      </w:r>
    </w:p>
    <w:p w14:paraId="7BA884E4" w14:textId="77777777" w:rsidR="009232CB" w:rsidRPr="009232CB" w:rsidRDefault="009232CB" w:rsidP="00F66C7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AFF0B8D" w14:textId="339C1802" w:rsidR="009232CB" w:rsidRPr="00E74136" w:rsidRDefault="009232CB" w:rsidP="00F66C7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Zakazuje se </w:t>
      </w:r>
      <w:r w:rsidR="002C385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1</w:t>
      </w:r>
      <w:r w:rsidR="00DE6E4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3</w:t>
      </w: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. sjednica Upravnog vijeća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DV Grigor Vitez Samobor za </w:t>
      </w:r>
      <w:r w:rsidR="00DE6E4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20</w:t>
      </w: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.</w:t>
      </w:r>
      <w:r w:rsidR="002C385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0</w:t>
      </w:r>
      <w:r w:rsidR="0085281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2</w:t>
      </w:r>
      <w:r w:rsidR="00112C6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.</w:t>
      </w: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202</w:t>
      </w:r>
      <w:r w:rsidR="002C385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6</w:t>
      </w:r>
      <w:r w:rsidRPr="008C2E8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 xml:space="preserve">. </w:t>
      </w:r>
      <w:r w:rsidR="0085281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(petak</w:t>
      </w:r>
      <w:r w:rsidRPr="009232C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 xml:space="preserve">) </w:t>
      </w:r>
      <w:r w:rsidRPr="002513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u 1</w:t>
      </w:r>
      <w:r w:rsidR="0085281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7</w:t>
      </w:r>
      <w:r w:rsidRPr="002513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:</w:t>
      </w:r>
      <w:r w:rsidR="00DE6E4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3</w:t>
      </w:r>
      <w:r w:rsidRPr="002513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eastAsia="hr-HR"/>
          <w14:ligatures w14:val="none"/>
        </w:rPr>
        <w:t>0 sati</w:t>
      </w:r>
      <w:r w:rsidRPr="0025135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E7413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u  centralnom vrtiću u Samoboru, </w:t>
      </w:r>
      <w:proofErr w:type="spellStart"/>
      <w:r w:rsidRPr="00E7413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Perkovčeva</w:t>
      </w:r>
      <w:proofErr w:type="spellEnd"/>
      <w:r w:rsidRPr="00E7413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88/1.</w:t>
      </w:r>
    </w:p>
    <w:p w14:paraId="756AE946" w14:textId="77777777" w:rsidR="009232CB" w:rsidRPr="009232CB" w:rsidRDefault="009232CB" w:rsidP="00F66C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1842675" w14:textId="77777777" w:rsidR="009232CB" w:rsidRPr="009232CB" w:rsidRDefault="009232CB" w:rsidP="00F66C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65C40C13" w14:textId="77777777" w:rsidR="009232CB" w:rsidRPr="009232CB" w:rsidRDefault="009232CB" w:rsidP="00F66C7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D n e v n i   r e d</w:t>
      </w:r>
    </w:p>
    <w:p w14:paraId="2D10303C" w14:textId="77777777" w:rsidR="009232CB" w:rsidRPr="00D11B86" w:rsidRDefault="009232CB" w:rsidP="00DE6E4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1746E3" w14:textId="0DD4325A" w:rsidR="009232CB" w:rsidRDefault="009232CB" w:rsidP="00DE6E4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Verifikacija zapisnika </w:t>
      </w:r>
      <w:r w:rsidR="008528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DE6E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9232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sjednice Upravnog vijeća</w:t>
      </w:r>
    </w:p>
    <w:p w14:paraId="0AD58B50" w14:textId="0679FA7B" w:rsidR="00DE6E4F" w:rsidRPr="00DE6E4F" w:rsidRDefault="00DE6E4F" w:rsidP="00055900">
      <w:pPr>
        <w:pStyle w:val="Odlomakpopisa"/>
        <w:numPr>
          <w:ilvl w:val="0"/>
          <w:numId w:val="2"/>
        </w:numPr>
        <w:spacing w:line="276" w:lineRule="auto"/>
        <w:textAlignment w:val="baseline"/>
      </w:pPr>
      <w:r w:rsidRPr="00055900">
        <w:rPr>
          <w:szCs w:val="24"/>
        </w:rPr>
        <w:t xml:space="preserve">Predstavljanje kandidata </w:t>
      </w:r>
      <w:r w:rsidR="00F05EED" w:rsidRPr="00055900">
        <w:rPr>
          <w:szCs w:val="24"/>
        </w:rPr>
        <w:t xml:space="preserve">- </w:t>
      </w:r>
      <w:r w:rsidRPr="00055900">
        <w:rPr>
          <w:szCs w:val="24"/>
        </w:rPr>
        <w:t xml:space="preserve"> natječaj za izbor i imenovanj</w:t>
      </w:r>
      <w:r w:rsidR="00213A3D">
        <w:rPr>
          <w:szCs w:val="24"/>
        </w:rPr>
        <w:t>e</w:t>
      </w:r>
      <w:r w:rsidRPr="00055900">
        <w:rPr>
          <w:szCs w:val="24"/>
        </w:rPr>
        <w:t xml:space="preserve"> ravnatelja DV Grigor Vitez</w:t>
      </w:r>
    </w:p>
    <w:p w14:paraId="54E85056" w14:textId="77777777" w:rsidR="00855E82" w:rsidRPr="00855E82" w:rsidRDefault="00DE6E4F" w:rsidP="00DE6E4F">
      <w:pPr>
        <w:pStyle w:val="Odlomakpopisa"/>
        <w:numPr>
          <w:ilvl w:val="0"/>
          <w:numId w:val="2"/>
        </w:numPr>
        <w:spacing w:line="276" w:lineRule="auto"/>
        <w:textAlignment w:val="baseline"/>
      </w:pPr>
      <w:r>
        <w:rPr>
          <w:szCs w:val="24"/>
        </w:rPr>
        <w:t xml:space="preserve">Donošenje odluke o prijedlogu za imenovanje ravnatelja DV Grigor Vitez </w:t>
      </w:r>
    </w:p>
    <w:p w14:paraId="06F89D34" w14:textId="3E7A847F" w:rsidR="0031249D" w:rsidRPr="00055900" w:rsidRDefault="0031249D" w:rsidP="0031249D">
      <w:pPr>
        <w:pStyle w:val="Odlomakpopisa"/>
        <w:numPr>
          <w:ilvl w:val="0"/>
          <w:numId w:val="2"/>
        </w:numPr>
        <w:spacing w:line="276" w:lineRule="auto"/>
        <w:textAlignment w:val="baseline"/>
      </w:pPr>
      <w:r>
        <w:rPr>
          <w:szCs w:val="24"/>
        </w:rPr>
        <w:t>Obavijest o sporazumnom prekidu radnog odnosa s pomoćnom kuharicom i donošenje odluke o objavi natječaja:</w:t>
      </w:r>
    </w:p>
    <w:p w14:paraId="7E1BAE3F" w14:textId="40BDF4C2" w:rsidR="0031249D" w:rsidRDefault="0031249D" w:rsidP="0031249D">
      <w:pPr>
        <w:pStyle w:val="Odlomakpopisa"/>
        <w:numPr>
          <w:ilvl w:val="0"/>
          <w:numId w:val="11"/>
        </w:numPr>
        <w:spacing w:line="276" w:lineRule="auto"/>
        <w:textAlignment w:val="baseline"/>
      </w:pPr>
      <w:r>
        <w:rPr>
          <w:szCs w:val="24"/>
        </w:rPr>
        <w:t>Pomoćni/a kuhar/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(1 izvršitelj) – na neodređeno puno radno vrijeme</w:t>
      </w:r>
    </w:p>
    <w:p w14:paraId="49B9263D" w14:textId="2D144805" w:rsidR="00606C98" w:rsidRPr="00606C98" w:rsidRDefault="00606C98" w:rsidP="00DE6E4F">
      <w:pPr>
        <w:pStyle w:val="Odlomakpopisa"/>
        <w:numPr>
          <w:ilvl w:val="0"/>
          <w:numId w:val="2"/>
        </w:numPr>
        <w:spacing w:line="276" w:lineRule="auto"/>
        <w:textAlignment w:val="baseline"/>
      </w:pPr>
      <w:r>
        <w:t>Informacije</w:t>
      </w:r>
    </w:p>
    <w:p w14:paraId="1547FAFD" w14:textId="44D5660F" w:rsidR="00DE6E4F" w:rsidRPr="00DE6E4F" w:rsidRDefault="00855E82" w:rsidP="00DE6E4F">
      <w:pPr>
        <w:pStyle w:val="Odlomakpopisa"/>
        <w:numPr>
          <w:ilvl w:val="0"/>
          <w:numId w:val="2"/>
        </w:numPr>
        <w:spacing w:line="276" w:lineRule="auto"/>
        <w:textAlignment w:val="baseline"/>
      </w:pPr>
      <w:r>
        <w:rPr>
          <w:szCs w:val="24"/>
        </w:rPr>
        <w:t>Razno</w:t>
      </w:r>
      <w:r w:rsidR="00DE6E4F">
        <w:rPr>
          <w:szCs w:val="24"/>
        </w:rPr>
        <w:t xml:space="preserve"> </w:t>
      </w:r>
    </w:p>
    <w:p w14:paraId="5EBC9C51" w14:textId="77777777" w:rsidR="00DE6E4F" w:rsidRDefault="00DE6E4F" w:rsidP="00DE6E4F">
      <w:pPr>
        <w:pStyle w:val="Odlomakpopisa"/>
        <w:spacing w:line="276" w:lineRule="auto"/>
        <w:ind w:left="644"/>
        <w:textAlignment w:val="baseline"/>
        <w:rPr>
          <w:szCs w:val="24"/>
        </w:rPr>
      </w:pPr>
    </w:p>
    <w:p w14:paraId="02F688F0" w14:textId="05746E6A" w:rsidR="009232CB" w:rsidRPr="00DE6E4F" w:rsidRDefault="009232CB" w:rsidP="00DE6E4F">
      <w:pPr>
        <w:pStyle w:val="Odlomakpopisa"/>
        <w:spacing w:line="276" w:lineRule="auto"/>
        <w:ind w:left="644"/>
        <w:textAlignment w:val="baseline"/>
      </w:pPr>
      <w:r w:rsidRPr="00DE6E4F">
        <w:rPr>
          <w:szCs w:val="24"/>
        </w:rPr>
        <w:tab/>
      </w:r>
      <w:r w:rsidRPr="00DE6E4F">
        <w:tab/>
      </w:r>
      <w:r w:rsidRPr="00DE6E4F">
        <w:tab/>
        <w:t xml:space="preserve">               </w:t>
      </w:r>
      <w:r w:rsidRPr="00DE6E4F">
        <w:tab/>
      </w:r>
      <w:r w:rsidRPr="00DE6E4F">
        <w:tab/>
      </w:r>
      <w:r w:rsidRPr="00DE6E4F">
        <w:tab/>
        <w:t xml:space="preserve">                                    </w:t>
      </w:r>
    </w:p>
    <w:p w14:paraId="46F01F67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PREDSJEDNICA UPRAVNOG VIJEĆA</w:t>
      </w:r>
    </w:p>
    <w:p w14:paraId="04F17F73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    </w:t>
      </w:r>
      <w:proofErr w:type="spellStart"/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Tatijana</w:t>
      </w:r>
      <w:proofErr w:type="spellEnd"/>
      <w:r w:rsidRPr="009232CB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Lenart</w:t>
      </w:r>
    </w:p>
    <w:p w14:paraId="3FB31EC4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5B023B0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155F2A6" w14:textId="77777777" w:rsidR="009232CB" w:rsidRPr="009232CB" w:rsidRDefault="009232CB" w:rsidP="009232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DC50AC1" w14:textId="77777777" w:rsidR="009232CB" w:rsidRDefault="009232CB" w:rsidP="009232CB">
      <w:pPr>
        <w:pStyle w:val="Odlomakpopisa"/>
        <w:spacing w:line="276" w:lineRule="auto"/>
        <w:jc w:val="both"/>
      </w:pPr>
    </w:p>
    <w:p w14:paraId="1C4DDAD2" w14:textId="77777777" w:rsidR="009232CB" w:rsidRDefault="009232CB" w:rsidP="009232CB">
      <w:pPr>
        <w:pStyle w:val="Odlomakpopisa"/>
        <w:spacing w:line="276" w:lineRule="auto"/>
        <w:jc w:val="both"/>
      </w:pPr>
    </w:p>
    <w:sectPr w:rsidR="0092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07D"/>
    <w:multiLevelType w:val="hybridMultilevel"/>
    <w:tmpl w:val="EA44F87C"/>
    <w:lvl w:ilvl="0" w:tplc="89E6B0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749A2"/>
    <w:multiLevelType w:val="hybridMultilevel"/>
    <w:tmpl w:val="FD38179A"/>
    <w:lvl w:ilvl="0" w:tplc="61E6170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171F2"/>
    <w:multiLevelType w:val="multilevel"/>
    <w:tmpl w:val="2E90B02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00C5"/>
    <w:multiLevelType w:val="hybridMultilevel"/>
    <w:tmpl w:val="E15C43C8"/>
    <w:lvl w:ilvl="0" w:tplc="A01244E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0FB7375"/>
    <w:multiLevelType w:val="hybridMultilevel"/>
    <w:tmpl w:val="99B89AFC"/>
    <w:lvl w:ilvl="0" w:tplc="041A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087B"/>
    <w:multiLevelType w:val="hybridMultilevel"/>
    <w:tmpl w:val="06C4F4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63B14"/>
    <w:multiLevelType w:val="hybridMultilevel"/>
    <w:tmpl w:val="5CCC5164"/>
    <w:lvl w:ilvl="0" w:tplc="662065DE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880202"/>
    <w:multiLevelType w:val="hybridMultilevel"/>
    <w:tmpl w:val="259E9CEC"/>
    <w:lvl w:ilvl="0" w:tplc="863E6C2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6643EA"/>
    <w:multiLevelType w:val="hybridMultilevel"/>
    <w:tmpl w:val="E1D07BF8"/>
    <w:lvl w:ilvl="0" w:tplc="A82298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66AA3"/>
    <w:multiLevelType w:val="hybridMultilevel"/>
    <w:tmpl w:val="8AAEB638"/>
    <w:lvl w:ilvl="0" w:tplc="53D81F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75669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897866">
    <w:abstractNumId w:val="8"/>
  </w:num>
  <w:num w:numId="3" w16cid:durableId="1259868628">
    <w:abstractNumId w:val="9"/>
  </w:num>
  <w:num w:numId="4" w16cid:durableId="1624799468">
    <w:abstractNumId w:val="0"/>
  </w:num>
  <w:num w:numId="5" w16cid:durableId="40829746">
    <w:abstractNumId w:val="6"/>
  </w:num>
  <w:num w:numId="6" w16cid:durableId="826819815">
    <w:abstractNumId w:val="7"/>
  </w:num>
  <w:num w:numId="7" w16cid:durableId="364985679">
    <w:abstractNumId w:val="4"/>
  </w:num>
  <w:num w:numId="8" w16cid:durableId="1718967653">
    <w:abstractNumId w:val="2"/>
  </w:num>
  <w:num w:numId="9" w16cid:durableId="196478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062375">
    <w:abstractNumId w:val="3"/>
  </w:num>
  <w:num w:numId="11" w16cid:durableId="37639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8E"/>
    <w:rsid w:val="00055900"/>
    <w:rsid w:val="000677BA"/>
    <w:rsid w:val="000D57E1"/>
    <w:rsid w:val="00112C63"/>
    <w:rsid w:val="001548F5"/>
    <w:rsid w:val="001B460B"/>
    <w:rsid w:val="001B7E7B"/>
    <w:rsid w:val="00213A3D"/>
    <w:rsid w:val="002435D2"/>
    <w:rsid w:val="00251350"/>
    <w:rsid w:val="002C385F"/>
    <w:rsid w:val="002F41C2"/>
    <w:rsid w:val="0031249D"/>
    <w:rsid w:val="00462F70"/>
    <w:rsid w:val="005C1E77"/>
    <w:rsid w:val="005C37ED"/>
    <w:rsid w:val="00606C98"/>
    <w:rsid w:val="006608FE"/>
    <w:rsid w:val="007B26A1"/>
    <w:rsid w:val="007F458E"/>
    <w:rsid w:val="00827AD2"/>
    <w:rsid w:val="00852811"/>
    <w:rsid w:val="00855E82"/>
    <w:rsid w:val="00856E50"/>
    <w:rsid w:val="008A29E2"/>
    <w:rsid w:val="008C2E8B"/>
    <w:rsid w:val="008C5FCB"/>
    <w:rsid w:val="008F5B5C"/>
    <w:rsid w:val="009232CB"/>
    <w:rsid w:val="009A3443"/>
    <w:rsid w:val="009E33D9"/>
    <w:rsid w:val="009E64F5"/>
    <w:rsid w:val="00A21E03"/>
    <w:rsid w:val="00B36EDA"/>
    <w:rsid w:val="00BE0814"/>
    <w:rsid w:val="00BF75F2"/>
    <w:rsid w:val="00C0199D"/>
    <w:rsid w:val="00C21207"/>
    <w:rsid w:val="00D11B86"/>
    <w:rsid w:val="00DA46DB"/>
    <w:rsid w:val="00DE6E4F"/>
    <w:rsid w:val="00E10A10"/>
    <w:rsid w:val="00E74136"/>
    <w:rsid w:val="00EC3DE6"/>
    <w:rsid w:val="00F05EED"/>
    <w:rsid w:val="00F66926"/>
    <w:rsid w:val="00F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C6B2"/>
  <w15:chartTrackingRefBased/>
  <w15:docId w15:val="{168925B2-3A45-4290-8FE9-42417DCC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1E0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2026-01-29T11:24:00Z</cp:lastPrinted>
  <dcterms:created xsi:type="dcterms:W3CDTF">2026-03-12T12:58:00Z</dcterms:created>
  <dcterms:modified xsi:type="dcterms:W3CDTF">2026-03-12T12:58:00Z</dcterms:modified>
</cp:coreProperties>
</file>