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B7" w:rsidRDefault="00A558B7">
      <w:pPr>
        <w:rPr>
          <w:rFonts w:ascii="Times New Roman" w:hAnsi="Times New Roman" w:cs="Times New Roman"/>
          <w:b/>
          <w:sz w:val="36"/>
          <w:szCs w:val="36"/>
          <w:lang w:val="hr-HR"/>
        </w:rPr>
      </w:pPr>
      <w:bookmarkStart w:id="0" w:name="_GoBack"/>
      <w:bookmarkEnd w:id="0"/>
    </w:p>
    <w:p w:rsidR="0086500D" w:rsidRPr="004B2AC7" w:rsidRDefault="0086500D" w:rsidP="00A558B7">
      <w:pPr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 w:rsidRPr="004B2AC7">
        <w:rPr>
          <w:rFonts w:ascii="Times New Roman" w:hAnsi="Times New Roman" w:cs="Times New Roman"/>
          <w:b/>
          <w:sz w:val="36"/>
          <w:szCs w:val="36"/>
          <w:lang w:val="hr-HR"/>
        </w:rPr>
        <w:t>Obavijest roditeljima novoprimljene djece za pedagošku godinu 2024.-202</w:t>
      </w:r>
      <w:r w:rsidR="004B2AC7" w:rsidRPr="004B2AC7">
        <w:rPr>
          <w:rFonts w:ascii="Times New Roman" w:hAnsi="Times New Roman" w:cs="Times New Roman"/>
          <w:b/>
          <w:sz w:val="36"/>
          <w:szCs w:val="36"/>
          <w:lang w:val="hr-HR"/>
        </w:rPr>
        <w:t>5</w:t>
      </w:r>
      <w:r w:rsidRPr="004B2AC7">
        <w:rPr>
          <w:rFonts w:ascii="Times New Roman" w:hAnsi="Times New Roman" w:cs="Times New Roman"/>
          <w:b/>
          <w:sz w:val="36"/>
          <w:szCs w:val="36"/>
          <w:lang w:val="hr-HR"/>
        </w:rPr>
        <w:t>.</w:t>
      </w:r>
    </w:p>
    <w:p w:rsidR="0086500D" w:rsidRPr="004B2AC7" w:rsidRDefault="0086500D" w:rsidP="00A558B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B2AC7">
        <w:rPr>
          <w:rFonts w:ascii="Times New Roman" w:hAnsi="Times New Roman" w:cs="Times New Roman"/>
          <w:sz w:val="32"/>
          <w:szCs w:val="32"/>
          <w:lang w:val="hr-HR"/>
        </w:rPr>
        <w:t>Roditeljski sastanak za roditelje novoprimljene djece održat će se prema raporedu</w:t>
      </w:r>
      <w:r w:rsidRPr="004B2AC7">
        <w:rPr>
          <w:rFonts w:ascii="Times New Roman" w:hAnsi="Times New Roman" w:cs="Times New Roman"/>
          <w:sz w:val="24"/>
          <w:szCs w:val="24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68"/>
        <w:gridCol w:w="2349"/>
        <w:gridCol w:w="5281"/>
      </w:tblGrid>
      <w:tr w:rsidR="0086500D" w:rsidRPr="00A558B7" w:rsidTr="004B2AC7">
        <w:tc>
          <w:tcPr>
            <w:tcW w:w="2830" w:type="dxa"/>
            <w:shd w:val="clear" w:color="auto" w:fill="F7CAAC" w:themeFill="accent2" w:themeFillTint="66"/>
          </w:tcPr>
          <w:p w:rsidR="00A558B7" w:rsidRPr="00A558B7" w:rsidRDefault="0086500D" w:rsidP="00A55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Za d</w:t>
            </w:r>
            <w:r w:rsidR="00A558B7" w:rsidRPr="00A558B7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jecu </w:t>
            </w:r>
            <w:r w:rsidR="00F337CB" w:rsidRPr="00A558B7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predviđenu</w:t>
            </w:r>
          </w:p>
          <w:p w:rsidR="0086500D" w:rsidRPr="00A558B7" w:rsidRDefault="00A558B7" w:rsidP="00A55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za upis u:</w:t>
            </w:r>
          </w:p>
        </w:tc>
        <w:tc>
          <w:tcPr>
            <w:tcW w:w="1868" w:type="dxa"/>
            <w:shd w:val="clear" w:color="auto" w:fill="F7CAAC" w:themeFill="accent2" w:themeFillTint="66"/>
          </w:tcPr>
          <w:p w:rsidR="0086500D" w:rsidRPr="00A558B7" w:rsidRDefault="00A558B7" w:rsidP="00A55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D</w:t>
            </w:r>
            <w:r w:rsidR="0086500D" w:rsidRPr="00A558B7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atum</w:t>
            </w:r>
          </w:p>
        </w:tc>
        <w:tc>
          <w:tcPr>
            <w:tcW w:w="2349" w:type="dxa"/>
            <w:shd w:val="clear" w:color="auto" w:fill="F7CAAC" w:themeFill="accent2" w:themeFillTint="66"/>
          </w:tcPr>
          <w:p w:rsidR="0086500D" w:rsidRPr="00A558B7" w:rsidRDefault="00A558B7" w:rsidP="00A55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V</w:t>
            </w:r>
            <w:r w:rsidR="0086500D" w:rsidRPr="00A558B7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rijeme</w:t>
            </w:r>
          </w:p>
        </w:tc>
        <w:tc>
          <w:tcPr>
            <w:tcW w:w="5281" w:type="dxa"/>
            <w:shd w:val="clear" w:color="auto" w:fill="F7CAAC" w:themeFill="accent2" w:themeFillTint="66"/>
          </w:tcPr>
          <w:p w:rsidR="0086500D" w:rsidRPr="00A558B7" w:rsidRDefault="00F337CB" w:rsidP="00A55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Mjesto (objekt)</w:t>
            </w:r>
          </w:p>
        </w:tc>
      </w:tr>
      <w:tr w:rsidR="00F337CB" w:rsidRPr="00A558B7" w:rsidTr="004B2AC7">
        <w:tc>
          <w:tcPr>
            <w:tcW w:w="2830" w:type="dxa"/>
            <w:shd w:val="clear" w:color="auto" w:fill="C5E0B3" w:themeFill="accent6" w:themeFillTint="66"/>
          </w:tcPr>
          <w:p w:rsidR="00A558B7" w:rsidRPr="004B2AC7" w:rsidRDefault="00F337CB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Novi objekt u Molvicama</w:t>
            </w:r>
            <w:r w:rsidR="00A558B7"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</w:p>
          <w:p w:rsidR="00F337CB" w:rsidRPr="004B2AC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Molvička 46A</w:t>
            </w:r>
          </w:p>
        </w:tc>
        <w:tc>
          <w:tcPr>
            <w:tcW w:w="1868" w:type="dxa"/>
            <w:shd w:val="clear" w:color="auto" w:fill="C5E0B3" w:themeFill="accent6" w:themeFillTint="66"/>
          </w:tcPr>
          <w:p w:rsidR="00F337CB" w:rsidRPr="00A558B7" w:rsidRDefault="00F337CB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ponedjeljak,</w:t>
            </w:r>
          </w:p>
          <w:p w:rsidR="00F337CB" w:rsidRPr="00A558B7" w:rsidRDefault="00F337CB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15.04.2024.</w:t>
            </w:r>
          </w:p>
          <w:p w:rsidR="00F337CB" w:rsidRPr="00A558B7" w:rsidRDefault="00F337CB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49" w:type="dxa"/>
            <w:shd w:val="clear" w:color="auto" w:fill="C5E0B3" w:themeFill="accent6" w:themeFillTint="66"/>
          </w:tcPr>
          <w:p w:rsidR="004B2AC7" w:rsidRDefault="004B2AC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F337CB" w:rsidRPr="00A558B7" w:rsidRDefault="00F337CB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17.30</w:t>
            </w:r>
          </w:p>
        </w:tc>
        <w:tc>
          <w:tcPr>
            <w:tcW w:w="5281" w:type="dxa"/>
            <w:shd w:val="clear" w:color="auto" w:fill="C5E0B3" w:themeFill="accent6" w:themeFillTint="66"/>
          </w:tcPr>
          <w:p w:rsidR="00A558B7" w:rsidRPr="00A558B7" w:rsidRDefault="00F337CB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Grigor,</w:t>
            </w:r>
          </w:p>
          <w:p w:rsidR="00F337CB" w:rsidRPr="00A558B7" w:rsidRDefault="00F337CB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Perkovčeva 88/I</w:t>
            </w:r>
          </w:p>
        </w:tc>
      </w:tr>
      <w:tr w:rsidR="00A558B7" w:rsidRPr="00A558B7" w:rsidTr="004B2AC7">
        <w:tc>
          <w:tcPr>
            <w:tcW w:w="2830" w:type="dxa"/>
            <w:shd w:val="clear" w:color="auto" w:fill="FFE599" w:themeFill="accent4" w:themeFillTint="66"/>
          </w:tcPr>
          <w:p w:rsidR="00A558B7" w:rsidRPr="004B2AC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Antuntun,</w:t>
            </w:r>
          </w:p>
          <w:p w:rsidR="00A558B7" w:rsidRPr="004B2AC7" w:rsidRDefault="00A558B7" w:rsidP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Ž. Kovačića 4,</w:t>
            </w:r>
          </w:p>
        </w:tc>
        <w:tc>
          <w:tcPr>
            <w:tcW w:w="1868" w:type="dxa"/>
            <w:vMerge w:val="restart"/>
            <w:shd w:val="clear" w:color="auto" w:fill="FFE599" w:themeFill="accent4" w:themeFillTint="66"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ponedjeljak,</w:t>
            </w: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06.05.2024.</w:t>
            </w:r>
          </w:p>
        </w:tc>
        <w:tc>
          <w:tcPr>
            <w:tcW w:w="2349" w:type="dxa"/>
            <w:vMerge w:val="restart"/>
            <w:shd w:val="clear" w:color="auto" w:fill="FFE599" w:themeFill="accent4" w:themeFillTint="66"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17h</w:t>
            </w:r>
          </w:p>
        </w:tc>
        <w:tc>
          <w:tcPr>
            <w:tcW w:w="5281" w:type="dxa"/>
            <w:vMerge w:val="restart"/>
            <w:shd w:val="clear" w:color="auto" w:fill="FFE599" w:themeFill="accent4" w:themeFillTint="66"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Grigor,</w:t>
            </w: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Perkovčeva 88/I</w:t>
            </w:r>
          </w:p>
        </w:tc>
      </w:tr>
      <w:tr w:rsidR="00A558B7" w:rsidRPr="00A558B7" w:rsidTr="004B2AC7">
        <w:tc>
          <w:tcPr>
            <w:tcW w:w="2830" w:type="dxa"/>
            <w:shd w:val="clear" w:color="auto" w:fill="FFE599" w:themeFill="accent4" w:themeFillTint="66"/>
          </w:tcPr>
          <w:p w:rsidR="00A558B7" w:rsidRPr="004B2AC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Ogledalce,</w:t>
            </w:r>
          </w:p>
          <w:p w:rsidR="00A558B7" w:rsidRPr="004B2AC7" w:rsidRDefault="00A558B7" w:rsidP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Sudnikova 11</w:t>
            </w:r>
          </w:p>
        </w:tc>
        <w:tc>
          <w:tcPr>
            <w:tcW w:w="1868" w:type="dxa"/>
            <w:vMerge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49" w:type="dxa"/>
            <w:vMerge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1" w:type="dxa"/>
            <w:vMerge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A558B7" w:rsidRPr="00A558B7" w:rsidTr="004B2AC7">
        <w:tc>
          <w:tcPr>
            <w:tcW w:w="2830" w:type="dxa"/>
            <w:shd w:val="clear" w:color="auto" w:fill="FFE599" w:themeFill="accent4" w:themeFillTint="66"/>
          </w:tcPr>
          <w:p w:rsidR="00A558B7" w:rsidRPr="004B2AC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Maslačak,</w:t>
            </w:r>
          </w:p>
          <w:p w:rsidR="00A558B7" w:rsidRPr="004B2AC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Mirnovečka bb</w:t>
            </w:r>
          </w:p>
          <w:p w:rsidR="00A558B7" w:rsidRPr="004B2AC7" w:rsidRDefault="00A558B7" w:rsidP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Kladje</w:t>
            </w:r>
          </w:p>
        </w:tc>
        <w:tc>
          <w:tcPr>
            <w:tcW w:w="1868" w:type="dxa"/>
            <w:vMerge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49" w:type="dxa"/>
            <w:vMerge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1" w:type="dxa"/>
            <w:vMerge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4B2AC7" w:rsidRPr="004B2AC7" w:rsidTr="004B2AC7">
        <w:tc>
          <w:tcPr>
            <w:tcW w:w="2830" w:type="dxa"/>
            <w:shd w:val="clear" w:color="auto" w:fill="FFE599" w:themeFill="accent4" w:themeFillTint="66"/>
          </w:tcPr>
          <w:p w:rsidR="00A558B7" w:rsidRPr="004B2AC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Tulipan</w:t>
            </w:r>
          </w:p>
          <w:p w:rsidR="00A558B7" w:rsidRPr="004B2AC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M.Bogovića 3</w:t>
            </w:r>
          </w:p>
          <w:p w:rsidR="00A558B7" w:rsidRPr="004B2AC7" w:rsidRDefault="00A558B7" w:rsidP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Galgovo</w:t>
            </w:r>
          </w:p>
        </w:tc>
        <w:tc>
          <w:tcPr>
            <w:tcW w:w="1868" w:type="dxa"/>
            <w:vMerge/>
          </w:tcPr>
          <w:p w:rsidR="00A558B7" w:rsidRPr="004B2AC7" w:rsidRDefault="00A558B7" w:rsidP="00A558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349" w:type="dxa"/>
            <w:vMerge/>
          </w:tcPr>
          <w:p w:rsidR="00A558B7" w:rsidRPr="004B2AC7" w:rsidRDefault="00A558B7" w:rsidP="00A558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5281" w:type="dxa"/>
            <w:vMerge/>
          </w:tcPr>
          <w:p w:rsidR="00A558B7" w:rsidRPr="004B2AC7" w:rsidRDefault="00A558B7" w:rsidP="00A558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hr-HR"/>
              </w:rPr>
            </w:pPr>
          </w:p>
        </w:tc>
      </w:tr>
      <w:tr w:rsidR="00A558B7" w:rsidRPr="00A558B7" w:rsidTr="004B2AC7">
        <w:tc>
          <w:tcPr>
            <w:tcW w:w="2830" w:type="dxa"/>
            <w:shd w:val="clear" w:color="auto" w:fill="B4C6E7" w:themeFill="accent1" w:themeFillTint="66"/>
          </w:tcPr>
          <w:p w:rsidR="00A558B7" w:rsidRPr="004B2AC7" w:rsidRDefault="00A558B7" w:rsidP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Grigor,</w:t>
            </w:r>
          </w:p>
          <w:p w:rsidR="00A558B7" w:rsidRPr="004B2AC7" w:rsidRDefault="00A558B7" w:rsidP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Perkovčeva 88/I</w:t>
            </w:r>
          </w:p>
          <w:p w:rsidR="00A558B7" w:rsidRPr="004B2AC7" w:rsidRDefault="00A558B7" w:rsidP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1868" w:type="dxa"/>
            <w:vMerge w:val="restart"/>
            <w:shd w:val="clear" w:color="auto" w:fill="B4C6E7" w:themeFill="accent1" w:themeFillTint="66"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ponedjeljak,</w:t>
            </w: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06.05.2024.</w:t>
            </w:r>
          </w:p>
        </w:tc>
        <w:tc>
          <w:tcPr>
            <w:tcW w:w="2349" w:type="dxa"/>
            <w:vMerge w:val="restart"/>
            <w:shd w:val="clear" w:color="auto" w:fill="B4C6E7" w:themeFill="accent1" w:themeFillTint="66"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18h</w:t>
            </w:r>
          </w:p>
        </w:tc>
        <w:tc>
          <w:tcPr>
            <w:tcW w:w="5281" w:type="dxa"/>
            <w:vMerge w:val="restart"/>
            <w:shd w:val="clear" w:color="auto" w:fill="B4C6E7" w:themeFill="accent1" w:themeFillTint="66"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Grigor,</w:t>
            </w:r>
          </w:p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A558B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Perkovčeva 88/I</w:t>
            </w:r>
          </w:p>
        </w:tc>
      </w:tr>
      <w:tr w:rsidR="00A558B7" w:rsidRPr="00A558B7" w:rsidTr="004B2AC7">
        <w:tc>
          <w:tcPr>
            <w:tcW w:w="2830" w:type="dxa"/>
            <w:shd w:val="clear" w:color="auto" w:fill="B4C6E7" w:themeFill="accent1" w:themeFillTint="66"/>
          </w:tcPr>
          <w:p w:rsidR="00A558B7" w:rsidRPr="004B2AC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Prepelica,</w:t>
            </w:r>
          </w:p>
          <w:p w:rsidR="00A558B7" w:rsidRPr="004B2AC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Stara Karlovačka 6A</w:t>
            </w:r>
          </w:p>
          <w:p w:rsidR="00A558B7" w:rsidRPr="004B2AC7" w:rsidRDefault="00A558B7" w:rsidP="004B2AC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B2AC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Pavučnjak</w:t>
            </w:r>
          </w:p>
        </w:tc>
        <w:tc>
          <w:tcPr>
            <w:tcW w:w="1868" w:type="dxa"/>
            <w:vMerge/>
            <w:shd w:val="clear" w:color="auto" w:fill="B4C6E7" w:themeFill="accent1" w:themeFillTint="66"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349" w:type="dxa"/>
            <w:vMerge/>
            <w:shd w:val="clear" w:color="auto" w:fill="B4C6E7" w:themeFill="accent1" w:themeFillTint="66"/>
          </w:tcPr>
          <w:p w:rsidR="00A558B7" w:rsidRPr="00A558B7" w:rsidRDefault="00A558B7" w:rsidP="00A55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5281" w:type="dxa"/>
            <w:vMerge/>
            <w:shd w:val="clear" w:color="auto" w:fill="B4C6E7" w:themeFill="accent1" w:themeFillTint="66"/>
          </w:tcPr>
          <w:p w:rsidR="00A558B7" w:rsidRPr="00A558B7" w:rsidRDefault="00A558B7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86500D" w:rsidRPr="0086500D" w:rsidRDefault="0086500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6500D" w:rsidRPr="0086500D" w:rsidRDefault="0086500D">
      <w:pPr>
        <w:rPr>
          <w:lang w:val="hr-HR"/>
        </w:rPr>
      </w:pPr>
    </w:p>
    <w:sectPr w:rsidR="0086500D" w:rsidRPr="0086500D" w:rsidSect="00A558B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0D"/>
    <w:rsid w:val="00051138"/>
    <w:rsid w:val="00065414"/>
    <w:rsid w:val="004B2AC7"/>
    <w:rsid w:val="0086500D"/>
    <w:rsid w:val="008E76D3"/>
    <w:rsid w:val="00A558B7"/>
    <w:rsid w:val="00F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Milana</cp:lastModifiedBy>
  <cp:revision>2</cp:revision>
  <dcterms:created xsi:type="dcterms:W3CDTF">2024-03-25T14:20:00Z</dcterms:created>
  <dcterms:modified xsi:type="dcterms:W3CDTF">2024-03-25T14:20:00Z</dcterms:modified>
</cp:coreProperties>
</file>