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ED" w:rsidRPr="00BD0D2C" w:rsidRDefault="002B64ED" w:rsidP="002B64ED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Dječji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vrtić</w:t>
      </w:r>
      <w:proofErr w:type="spellEnd"/>
      <w:r w:rsidRPr="00BD0D2C">
        <w:rPr>
          <w:rFonts w:ascii="Calibri" w:eastAsia="Calibri" w:hAnsi="Calibri"/>
          <w:szCs w:val="24"/>
        </w:rPr>
        <w:t xml:space="preserve"> GRIGOR VITEZ</w:t>
      </w:r>
      <w:r w:rsidRPr="00BD0D2C">
        <w:rPr>
          <w:rFonts w:ascii="Calibri" w:eastAsia="Calibri" w:hAnsi="Calibri"/>
          <w:szCs w:val="24"/>
        </w:rPr>
        <w:br/>
        <w:t>SAMOBOR</w:t>
      </w:r>
      <w:r w:rsidRPr="00BD0D2C">
        <w:rPr>
          <w:rFonts w:ascii="Calibri" w:eastAsia="Calibri" w:hAnsi="Calibri"/>
          <w:szCs w:val="24"/>
        </w:rPr>
        <w:br/>
      </w:r>
      <w:proofErr w:type="spellStart"/>
      <w:r w:rsidRPr="00BD0D2C">
        <w:rPr>
          <w:rFonts w:ascii="Calibri" w:eastAsia="Calibri" w:hAnsi="Calibri"/>
          <w:szCs w:val="24"/>
        </w:rPr>
        <w:t>Perkovčeva</w:t>
      </w:r>
      <w:proofErr w:type="spellEnd"/>
      <w:r w:rsidRPr="00BD0D2C">
        <w:rPr>
          <w:rFonts w:ascii="Calibri" w:eastAsia="Calibri" w:hAnsi="Calibri"/>
          <w:szCs w:val="24"/>
        </w:rPr>
        <w:t xml:space="preserve"> 88/1</w:t>
      </w:r>
    </w:p>
    <w:p w:rsidR="002B64ED" w:rsidRPr="00BD0D2C" w:rsidRDefault="002B64ED" w:rsidP="002B64ED">
      <w:proofErr w:type="gramStart"/>
      <w:r>
        <w:t>KLASA.</w:t>
      </w:r>
      <w:proofErr w:type="gramEnd"/>
      <w:r>
        <w:t xml:space="preserve"> 601-05/23-01-09</w:t>
      </w:r>
    </w:p>
    <w:p w:rsidR="002B64ED" w:rsidRPr="00BD0D2C" w:rsidRDefault="002B64ED" w:rsidP="002B64ED">
      <w:r w:rsidRPr="00BD0D2C">
        <w:t>URBROJ: 238-27-71-23-02-01</w:t>
      </w:r>
    </w:p>
    <w:p w:rsidR="002B64ED" w:rsidRPr="00BD0D2C" w:rsidRDefault="002B64ED" w:rsidP="002B64ED">
      <w:pPr>
        <w:spacing w:line="276" w:lineRule="auto"/>
        <w:rPr>
          <w:rFonts w:ascii="Calibri" w:eastAsia="Calibri" w:hAnsi="Calibri"/>
          <w:szCs w:val="24"/>
        </w:rPr>
      </w:pPr>
    </w:p>
    <w:p w:rsidR="002B64ED" w:rsidRPr="00BD0D2C" w:rsidRDefault="002B64ED" w:rsidP="002B64ED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 w:rsidRPr="00BD0D2C">
        <w:rPr>
          <w:rFonts w:ascii="Calibri" w:eastAsia="Calibri" w:hAnsi="Calibri"/>
          <w:szCs w:val="24"/>
        </w:rPr>
        <w:t>Samobor</w:t>
      </w:r>
      <w:proofErr w:type="spellEnd"/>
      <w:r w:rsidRPr="00BD0D2C">
        <w:rPr>
          <w:rFonts w:ascii="Calibri" w:eastAsia="Calibri" w:hAnsi="Calibri"/>
          <w:szCs w:val="24"/>
        </w:rPr>
        <w:t xml:space="preserve">, </w:t>
      </w:r>
      <w:r w:rsidRPr="006A7932">
        <w:rPr>
          <w:rFonts w:ascii="Calibri" w:eastAsia="Calibri" w:hAnsi="Calibri"/>
          <w:szCs w:val="24"/>
        </w:rPr>
        <w:t>1</w:t>
      </w:r>
      <w:r w:rsidR="006A7932" w:rsidRPr="006A7932">
        <w:rPr>
          <w:rFonts w:ascii="Calibri" w:eastAsia="Calibri" w:hAnsi="Calibri"/>
          <w:szCs w:val="24"/>
        </w:rPr>
        <w:t>9</w:t>
      </w:r>
      <w:r w:rsidRPr="006A7932">
        <w:rPr>
          <w:rFonts w:ascii="Calibri" w:eastAsia="Calibri" w:hAnsi="Calibri"/>
          <w:szCs w:val="24"/>
        </w:rPr>
        <w:t>.7.2023.</w:t>
      </w:r>
      <w:proofErr w:type="gramEnd"/>
    </w:p>
    <w:p w:rsidR="002B64ED" w:rsidRPr="00BD0D2C" w:rsidRDefault="002B64ED" w:rsidP="002B64ED">
      <w:pPr>
        <w:spacing w:line="276" w:lineRule="auto"/>
        <w:rPr>
          <w:rFonts w:ascii="Calibri" w:eastAsia="Calibri" w:hAnsi="Calibri"/>
          <w:szCs w:val="24"/>
        </w:rPr>
      </w:pPr>
    </w:p>
    <w:p w:rsidR="002B64ED" w:rsidRPr="00BD0D2C" w:rsidRDefault="002B64ED" w:rsidP="002B64ED">
      <w:pPr>
        <w:spacing w:after="200" w:line="276" w:lineRule="auto"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Članovima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</w:p>
    <w:p w:rsidR="002B64ED" w:rsidRPr="00BD0D2C" w:rsidRDefault="002B64ED" w:rsidP="002B64ED">
      <w:pPr>
        <w:spacing w:after="200"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Poštovani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članovi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  <w:r w:rsidRPr="00BD0D2C">
        <w:rPr>
          <w:rFonts w:ascii="Calibri" w:eastAsia="Calibri" w:hAnsi="Calibri"/>
          <w:szCs w:val="24"/>
        </w:rPr>
        <w:t>,</w:t>
      </w:r>
    </w:p>
    <w:p w:rsidR="002B64ED" w:rsidRPr="006A7932" w:rsidRDefault="002B64ED" w:rsidP="002B64ED">
      <w:pPr>
        <w:spacing w:after="200" w:line="276" w:lineRule="auto"/>
        <w:rPr>
          <w:rFonts w:ascii="Calibri" w:eastAsia="Calibri" w:hAnsi="Calibri"/>
          <w:b/>
          <w:szCs w:val="24"/>
        </w:rPr>
      </w:pPr>
      <w:proofErr w:type="spellStart"/>
      <w:proofErr w:type="gramStart"/>
      <w:r w:rsidRPr="00BD0D2C">
        <w:rPr>
          <w:rFonts w:ascii="Calibri" w:eastAsia="Calibri" w:hAnsi="Calibri"/>
          <w:szCs w:val="24"/>
        </w:rPr>
        <w:t>Sazivam</w:t>
      </w:r>
      <w:proofErr w:type="spellEnd"/>
      <w:r w:rsidRPr="00BD0D2C">
        <w:rPr>
          <w:rFonts w:ascii="Calibri" w:eastAsia="Calibri" w:hAnsi="Calibri"/>
          <w:szCs w:val="24"/>
        </w:rPr>
        <w:t xml:space="preserve"> 3</w:t>
      </w:r>
      <w:r w:rsidR="006A7932">
        <w:rPr>
          <w:rFonts w:ascii="Calibri" w:eastAsia="Calibri" w:hAnsi="Calibri"/>
          <w:szCs w:val="24"/>
        </w:rPr>
        <w:t>6</w:t>
      </w:r>
      <w:r w:rsidRPr="00BD0D2C">
        <w:rPr>
          <w:rFonts w:ascii="Calibri" w:eastAsia="Calibri" w:hAnsi="Calibri"/>
          <w:szCs w:val="24"/>
        </w:rPr>
        <w:t>.</w:t>
      </w:r>
      <w:proofErr w:type="gram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BD0D2C">
        <w:rPr>
          <w:rFonts w:ascii="Calibri" w:eastAsia="Calibri" w:hAnsi="Calibri"/>
          <w:szCs w:val="24"/>
        </w:rPr>
        <w:t>sjednicu</w:t>
      </w:r>
      <w:proofErr w:type="spellEnd"/>
      <w:proofErr w:type="gram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  <w:r w:rsidRPr="00BD0D2C">
        <w:rPr>
          <w:rFonts w:ascii="Calibri" w:eastAsia="Calibri" w:hAnsi="Calibri"/>
          <w:szCs w:val="24"/>
        </w:rPr>
        <w:t xml:space="preserve"> (</w:t>
      </w:r>
      <w:proofErr w:type="spellStart"/>
      <w:r w:rsidRPr="00BD0D2C">
        <w:rPr>
          <w:rFonts w:ascii="Calibri" w:eastAsia="Calibri" w:hAnsi="Calibri"/>
          <w:szCs w:val="24"/>
        </w:rPr>
        <w:t>elektronska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sjednica</w:t>
      </w:r>
      <w:proofErr w:type="spellEnd"/>
      <w:r w:rsidRPr="00BD0D2C">
        <w:rPr>
          <w:rFonts w:ascii="Calibri" w:eastAsia="Calibri" w:hAnsi="Calibri"/>
          <w:szCs w:val="24"/>
        </w:rPr>
        <w:t xml:space="preserve">), a </w:t>
      </w:r>
      <w:proofErr w:type="spellStart"/>
      <w:r w:rsidRPr="00BD0D2C">
        <w:rPr>
          <w:rFonts w:ascii="Calibri" w:eastAsia="Calibri" w:hAnsi="Calibri"/>
          <w:szCs w:val="24"/>
        </w:rPr>
        <w:t>temeljem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članka</w:t>
      </w:r>
      <w:proofErr w:type="spellEnd"/>
      <w:r w:rsidRPr="00BD0D2C">
        <w:rPr>
          <w:rFonts w:ascii="Calibri" w:eastAsia="Calibri" w:hAnsi="Calibri"/>
          <w:szCs w:val="24"/>
        </w:rPr>
        <w:t xml:space="preserve"> 23. </w:t>
      </w:r>
      <w:proofErr w:type="spellStart"/>
      <w:r w:rsidRPr="00BD0D2C">
        <w:rPr>
          <w:rFonts w:ascii="Calibri" w:eastAsia="Calibri" w:hAnsi="Calibri"/>
          <w:szCs w:val="24"/>
        </w:rPr>
        <w:t>Poslovnika</w:t>
      </w:r>
      <w:proofErr w:type="spellEnd"/>
      <w:r w:rsidRPr="00BD0D2C">
        <w:rPr>
          <w:rFonts w:ascii="Calibri" w:eastAsia="Calibri" w:hAnsi="Calibri"/>
          <w:szCs w:val="24"/>
        </w:rPr>
        <w:t xml:space="preserve"> o </w:t>
      </w:r>
      <w:proofErr w:type="spellStart"/>
      <w:r w:rsidRPr="00BD0D2C">
        <w:rPr>
          <w:rFonts w:ascii="Calibri" w:eastAsia="Calibri" w:hAnsi="Calibri"/>
          <w:szCs w:val="24"/>
        </w:rPr>
        <w:t>radu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  <w:proofErr w:type="gramStart"/>
      <w:r w:rsidRPr="00AF06C1">
        <w:rPr>
          <w:rFonts w:ascii="Calibri" w:eastAsia="Calibri" w:hAnsi="Calibri"/>
          <w:color w:val="FF0000"/>
          <w:szCs w:val="24"/>
        </w:rPr>
        <w:t xml:space="preserve">,  </w:t>
      </w:r>
      <w:proofErr w:type="spellStart"/>
      <w:r w:rsidRPr="006A7932">
        <w:rPr>
          <w:rFonts w:ascii="Calibri" w:eastAsia="Calibri" w:hAnsi="Calibri"/>
          <w:b/>
          <w:szCs w:val="24"/>
        </w:rPr>
        <w:t>za</w:t>
      </w:r>
      <w:proofErr w:type="spellEnd"/>
      <w:proofErr w:type="gramEnd"/>
      <w:r w:rsidRPr="006A7932">
        <w:rPr>
          <w:rFonts w:ascii="Calibri" w:eastAsia="Calibri" w:hAnsi="Calibri"/>
          <w:b/>
          <w:szCs w:val="24"/>
        </w:rPr>
        <w:t xml:space="preserve"> </w:t>
      </w:r>
      <w:r w:rsidR="006A7932" w:rsidRPr="006A7932">
        <w:rPr>
          <w:rFonts w:ascii="Calibri" w:eastAsia="Calibri" w:hAnsi="Calibri"/>
          <w:b/>
          <w:szCs w:val="24"/>
        </w:rPr>
        <w:t>PETAK</w:t>
      </w:r>
      <w:r w:rsidRPr="006A7932">
        <w:rPr>
          <w:rFonts w:ascii="Calibri" w:eastAsia="Calibri" w:hAnsi="Calibri"/>
          <w:b/>
          <w:szCs w:val="24"/>
        </w:rPr>
        <w:t xml:space="preserve"> </w:t>
      </w:r>
      <w:r w:rsidR="006A7932" w:rsidRPr="006A7932">
        <w:rPr>
          <w:rFonts w:ascii="Calibri" w:eastAsia="Calibri" w:hAnsi="Calibri"/>
          <w:b/>
          <w:szCs w:val="24"/>
        </w:rPr>
        <w:t>21</w:t>
      </w:r>
      <w:r w:rsidRPr="006A7932">
        <w:rPr>
          <w:rFonts w:ascii="Calibri" w:eastAsia="Calibri" w:hAnsi="Calibri"/>
          <w:b/>
          <w:szCs w:val="24"/>
        </w:rPr>
        <w:t xml:space="preserve">.7.2023., </w:t>
      </w:r>
      <w:proofErr w:type="spellStart"/>
      <w:r w:rsidRPr="006A7932">
        <w:rPr>
          <w:rFonts w:ascii="Calibri" w:eastAsia="Calibri" w:hAnsi="Calibri"/>
          <w:b/>
          <w:szCs w:val="24"/>
        </w:rPr>
        <w:t>sa</w:t>
      </w:r>
      <w:proofErr w:type="spellEnd"/>
      <w:r w:rsidRPr="006A79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6A7932">
        <w:rPr>
          <w:rFonts w:ascii="Calibri" w:eastAsia="Calibri" w:hAnsi="Calibri"/>
          <w:b/>
          <w:szCs w:val="24"/>
        </w:rPr>
        <w:t>rokom</w:t>
      </w:r>
      <w:proofErr w:type="spellEnd"/>
      <w:r w:rsidRPr="006A79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6A7932">
        <w:rPr>
          <w:rFonts w:ascii="Calibri" w:eastAsia="Calibri" w:hAnsi="Calibri"/>
          <w:b/>
          <w:szCs w:val="24"/>
        </w:rPr>
        <w:t>očitovanja</w:t>
      </w:r>
      <w:proofErr w:type="spellEnd"/>
      <w:r w:rsidRPr="006A7932">
        <w:rPr>
          <w:rFonts w:ascii="Calibri" w:eastAsia="Calibri" w:hAnsi="Calibri"/>
          <w:b/>
          <w:szCs w:val="24"/>
        </w:rPr>
        <w:t xml:space="preserve">  u </w:t>
      </w:r>
      <w:proofErr w:type="spellStart"/>
      <w:r w:rsidR="006A7932" w:rsidRPr="006A7932">
        <w:rPr>
          <w:rFonts w:ascii="Calibri" w:eastAsia="Calibri" w:hAnsi="Calibri"/>
          <w:b/>
          <w:szCs w:val="24"/>
        </w:rPr>
        <w:t>petak</w:t>
      </w:r>
      <w:proofErr w:type="spellEnd"/>
      <w:r w:rsidR="006A7932" w:rsidRPr="006A7932">
        <w:rPr>
          <w:rFonts w:ascii="Calibri" w:eastAsia="Calibri" w:hAnsi="Calibri"/>
          <w:b/>
          <w:szCs w:val="24"/>
        </w:rPr>
        <w:t>, 21</w:t>
      </w:r>
      <w:r w:rsidRPr="006A7932">
        <w:rPr>
          <w:rFonts w:ascii="Calibri" w:eastAsia="Calibri" w:hAnsi="Calibri"/>
          <w:b/>
          <w:szCs w:val="24"/>
        </w:rPr>
        <w:t xml:space="preserve">.7.2023.  </w:t>
      </w:r>
      <w:proofErr w:type="gramStart"/>
      <w:r w:rsidRPr="006A7932">
        <w:rPr>
          <w:rFonts w:ascii="Calibri" w:eastAsia="Calibri" w:hAnsi="Calibri"/>
          <w:b/>
          <w:szCs w:val="24"/>
        </w:rPr>
        <w:t>do</w:t>
      </w:r>
      <w:proofErr w:type="gramEnd"/>
      <w:r w:rsidRPr="006A7932">
        <w:rPr>
          <w:rFonts w:ascii="Calibri" w:eastAsia="Calibri" w:hAnsi="Calibri"/>
          <w:b/>
          <w:szCs w:val="24"/>
        </w:rPr>
        <w:t xml:space="preserve"> 15 sati.</w:t>
      </w:r>
    </w:p>
    <w:p w:rsidR="002B64ED" w:rsidRPr="00BD0D2C" w:rsidRDefault="002B64ED" w:rsidP="002B64ED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Dnevni</w:t>
      </w:r>
      <w:proofErr w:type="spellEnd"/>
      <w:r w:rsidRPr="00BD0D2C">
        <w:rPr>
          <w:rFonts w:ascii="Calibri" w:eastAsia="Calibri" w:hAnsi="Calibri"/>
          <w:szCs w:val="24"/>
        </w:rPr>
        <w:t xml:space="preserve"> red:</w:t>
      </w:r>
    </w:p>
    <w:p w:rsidR="002B64ED" w:rsidRPr="00BD0D2C" w:rsidRDefault="00AF06C1" w:rsidP="002B64ED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Verifikacija zapisnika sa 35</w:t>
      </w:r>
      <w:r w:rsidR="002B64ED" w:rsidRPr="00BD0D2C">
        <w:rPr>
          <w:szCs w:val="24"/>
          <w:lang w:val="de-DE"/>
        </w:rPr>
        <w:t>. sjednice Upravnog vijeća</w:t>
      </w:r>
    </w:p>
    <w:p w:rsidR="002B64ED" w:rsidRPr="00733DCF" w:rsidRDefault="00733DCF" w:rsidP="002B64ED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>Polugodišnji izvještaj o izvršenju proračuna</w:t>
      </w:r>
    </w:p>
    <w:p w:rsidR="00733DCF" w:rsidRPr="00733DCF" w:rsidRDefault="00733DCF" w:rsidP="00733DCF">
      <w:pPr>
        <w:pStyle w:val="ListParagraph"/>
        <w:spacing w:line="276" w:lineRule="auto"/>
        <w:ind w:left="786"/>
        <w:rPr>
          <w:rFonts w:ascii="Calibri" w:eastAsia="Calibri" w:hAnsi="Calibri"/>
          <w:b/>
          <w:szCs w:val="24"/>
        </w:rPr>
      </w:pPr>
    </w:p>
    <w:p w:rsidR="002B64ED" w:rsidRPr="007B4BC1" w:rsidRDefault="002B64ED" w:rsidP="002B64ED">
      <w:pPr>
        <w:spacing w:line="276" w:lineRule="auto"/>
        <w:rPr>
          <w:rFonts w:ascii="Calibri" w:eastAsia="Calibri" w:hAnsi="Calibri"/>
          <w:b/>
          <w:szCs w:val="24"/>
          <w:highlight w:val="lightGray"/>
        </w:rPr>
      </w:pPr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Ad) 1.</w:t>
      </w:r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 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Svim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članovima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Upravnog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vi</w:t>
      </w:r>
      <w:r w:rsidR="00AF06C1" w:rsidRPr="007B4BC1">
        <w:rPr>
          <w:rFonts w:ascii="Calibri" w:eastAsia="Calibri" w:hAnsi="Calibri"/>
          <w:b/>
          <w:szCs w:val="24"/>
          <w:highlight w:val="lightGray"/>
        </w:rPr>
        <w:t>jeća</w:t>
      </w:r>
      <w:proofErr w:type="spellEnd"/>
      <w:r w:rsidR="00AF06C1"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="00AF06C1" w:rsidRPr="007B4BC1">
        <w:rPr>
          <w:rFonts w:ascii="Calibri" w:eastAsia="Calibri" w:hAnsi="Calibri"/>
          <w:b/>
          <w:szCs w:val="24"/>
          <w:highlight w:val="lightGray"/>
        </w:rPr>
        <w:t>dostavlja</w:t>
      </w:r>
      <w:proofErr w:type="spellEnd"/>
      <w:r w:rsidR="00AF06C1" w:rsidRPr="007B4BC1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="00AF06C1" w:rsidRPr="007B4BC1">
        <w:rPr>
          <w:rFonts w:ascii="Calibri" w:eastAsia="Calibri" w:hAnsi="Calibri"/>
          <w:b/>
          <w:szCs w:val="24"/>
          <w:highlight w:val="lightGray"/>
        </w:rPr>
        <w:t>Zapisnik</w:t>
      </w:r>
      <w:proofErr w:type="spellEnd"/>
      <w:r w:rsidR="00AF06C1"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proofErr w:type="gramStart"/>
      <w:r w:rsidR="00AF06C1" w:rsidRPr="007B4BC1">
        <w:rPr>
          <w:rFonts w:ascii="Calibri" w:eastAsia="Calibri" w:hAnsi="Calibri"/>
          <w:b/>
          <w:szCs w:val="24"/>
          <w:highlight w:val="lightGray"/>
        </w:rPr>
        <w:t>sa</w:t>
      </w:r>
      <w:proofErr w:type="spellEnd"/>
      <w:proofErr w:type="gramEnd"/>
      <w:r w:rsidR="00AF06C1" w:rsidRPr="007B4BC1">
        <w:rPr>
          <w:rFonts w:ascii="Calibri" w:eastAsia="Calibri" w:hAnsi="Calibri"/>
          <w:b/>
          <w:szCs w:val="24"/>
          <w:highlight w:val="lightGray"/>
        </w:rPr>
        <w:t xml:space="preserve"> 35</w:t>
      </w:r>
      <w:r w:rsidRPr="007B4BC1">
        <w:rPr>
          <w:rFonts w:ascii="Calibri" w:eastAsia="Calibri" w:hAnsi="Calibri"/>
          <w:b/>
          <w:szCs w:val="24"/>
          <w:highlight w:val="lightGray"/>
        </w:rPr>
        <w:t xml:space="preserve">. </w:t>
      </w:r>
      <w:proofErr w:type="spellStart"/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sjednice</w:t>
      </w:r>
      <w:proofErr w:type="spellEnd"/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,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te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ukoliko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</w:p>
    <w:p w:rsidR="002B64ED" w:rsidRPr="00BD0D2C" w:rsidRDefault="002B64ED" w:rsidP="002B64ED">
      <w:pPr>
        <w:spacing w:line="276" w:lineRule="auto"/>
        <w:rPr>
          <w:rFonts w:ascii="Calibri" w:eastAsia="Calibri" w:hAnsi="Calibri"/>
          <w:b/>
          <w:szCs w:val="24"/>
        </w:rPr>
      </w:pPr>
      <w:r w:rsidRPr="007B4BC1">
        <w:rPr>
          <w:rFonts w:ascii="Calibri" w:eastAsia="Calibri" w:hAnsi="Calibri"/>
          <w:b/>
          <w:szCs w:val="24"/>
          <w:highlight w:val="lightGray"/>
        </w:rPr>
        <w:t xml:space="preserve">             </w:t>
      </w:r>
      <w:proofErr w:type="spellStart"/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nema</w:t>
      </w:r>
      <w:proofErr w:type="spellEnd"/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primjedbu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predlaže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verifikacija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istog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>.</w:t>
      </w:r>
    </w:p>
    <w:p w:rsidR="002B64ED" w:rsidRDefault="002B64ED" w:rsidP="002B64ED">
      <w:pPr>
        <w:rPr>
          <w:szCs w:val="24"/>
        </w:rPr>
      </w:pPr>
    </w:p>
    <w:p w:rsidR="007B4BC1" w:rsidRPr="00BD0D2C" w:rsidRDefault="007B4BC1" w:rsidP="002B64ED">
      <w:pPr>
        <w:rPr>
          <w:szCs w:val="24"/>
        </w:rPr>
      </w:pPr>
    </w:p>
    <w:p w:rsidR="00733DCF" w:rsidRDefault="002B64ED" w:rsidP="00733DCF">
      <w:pPr>
        <w:spacing w:line="276" w:lineRule="auto"/>
        <w:rPr>
          <w:b/>
          <w:szCs w:val="24"/>
          <w:lang w:val="de-DE"/>
        </w:rPr>
      </w:pPr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Ad) 2.</w:t>
      </w:r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r w:rsidR="00733DCF" w:rsidRPr="007B4BC1">
        <w:rPr>
          <w:b/>
          <w:szCs w:val="24"/>
          <w:highlight w:val="lightGray"/>
          <w:lang w:val="de-DE"/>
        </w:rPr>
        <w:t>Polugodišnji izvještaj o izvršenju proračuna</w:t>
      </w:r>
      <w:r w:rsidR="007B4BC1" w:rsidRPr="007B4BC1">
        <w:rPr>
          <w:b/>
          <w:szCs w:val="24"/>
          <w:highlight w:val="lightGray"/>
          <w:lang w:val="de-DE"/>
        </w:rPr>
        <w:t xml:space="preserve"> - donošenje</w:t>
      </w:r>
    </w:p>
    <w:p w:rsidR="00733DCF" w:rsidRPr="00733DCF" w:rsidRDefault="00733DCF" w:rsidP="00733DCF">
      <w:pPr>
        <w:spacing w:line="276" w:lineRule="auto"/>
        <w:rPr>
          <w:rFonts w:ascii="Calibri" w:eastAsia="Calibri" w:hAnsi="Calibri"/>
          <w:b/>
          <w:szCs w:val="24"/>
        </w:rPr>
      </w:pPr>
    </w:p>
    <w:p w:rsidR="002B64ED" w:rsidRDefault="002B64ED" w:rsidP="00733DCF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BD0D2C">
        <w:rPr>
          <w:rFonts w:ascii="Calibri" w:eastAsia="Calibri" w:hAnsi="Calibri"/>
          <w:b/>
          <w:szCs w:val="24"/>
        </w:rPr>
        <w:t>Obrazloženje</w:t>
      </w:r>
      <w:proofErr w:type="spellEnd"/>
    </w:p>
    <w:p w:rsidR="00733DCF" w:rsidRDefault="00733DCF" w:rsidP="00733DCF">
      <w:pPr>
        <w:jc w:val="center"/>
        <w:rPr>
          <w:rFonts w:ascii="Calibri" w:eastAsia="Calibri" w:hAnsi="Calibri"/>
          <w:b/>
          <w:szCs w:val="24"/>
        </w:rPr>
      </w:pPr>
    </w:p>
    <w:p w:rsidR="00733DCF" w:rsidRDefault="00733DCF" w:rsidP="00733DCF">
      <w:pPr>
        <w:rPr>
          <w:rFonts w:eastAsia="Calibri"/>
          <w:szCs w:val="24"/>
        </w:rPr>
      </w:pPr>
      <w:bookmarkStart w:id="0" w:name="_GoBack"/>
      <w:proofErr w:type="spellStart"/>
      <w:r>
        <w:rPr>
          <w:rFonts w:eastAsia="Calibri"/>
          <w:szCs w:val="24"/>
        </w:rPr>
        <w:t>Shodno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Zakonu</w:t>
      </w:r>
      <w:proofErr w:type="spellEnd"/>
      <w:r>
        <w:rPr>
          <w:rFonts w:eastAsia="Calibri"/>
          <w:szCs w:val="24"/>
        </w:rPr>
        <w:t xml:space="preserve"> o </w:t>
      </w:r>
      <w:proofErr w:type="spellStart"/>
      <w:r>
        <w:rPr>
          <w:rFonts w:eastAsia="Calibri"/>
          <w:szCs w:val="24"/>
        </w:rPr>
        <w:t>proračunu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dužni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smo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upravljačkom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tijelu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najkasnije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do</w:t>
      </w:r>
      <w:proofErr w:type="spellEnd"/>
      <w:r>
        <w:rPr>
          <w:rFonts w:eastAsia="Calibri"/>
          <w:szCs w:val="24"/>
        </w:rPr>
        <w:t xml:space="preserve"> 31.7.2023. </w:t>
      </w:r>
      <w:proofErr w:type="spellStart"/>
      <w:proofErr w:type="gramStart"/>
      <w:r>
        <w:rPr>
          <w:rFonts w:eastAsia="Calibri"/>
          <w:szCs w:val="24"/>
        </w:rPr>
        <w:t>podnijeti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Izvještaj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kojim</w:t>
      </w:r>
      <w:proofErr w:type="spellEnd"/>
      <w:r>
        <w:rPr>
          <w:rFonts w:eastAsia="Calibri"/>
          <w:szCs w:val="24"/>
        </w:rPr>
        <w:t xml:space="preserve"> se </w:t>
      </w:r>
      <w:proofErr w:type="spellStart"/>
      <w:r>
        <w:rPr>
          <w:rFonts w:eastAsia="Calibri"/>
          <w:szCs w:val="24"/>
        </w:rPr>
        <w:t>prati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izvršenje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proračuna</w:t>
      </w:r>
      <w:proofErr w:type="spellEnd"/>
      <w:r>
        <w:rPr>
          <w:rFonts w:eastAsia="Calibri"/>
          <w:szCs w:val="24"/>
        </w:rPr>
        <w:t xml:space="preserve"> u </w:t>
      </w:r>
      <w:proofErr w:type="spellStart"/>
      <w:r>
        <w:rPr>
          <w:rFonts w:eastAsia="Calibri"/>
          <w:szCs w:val="24"/>
        </w:rPr>
        <w:t>razdoblju</w:t>
      </w:r>
      <w:proofErr w:type="spellEnd"/>
      <w:r>
        <w:rPr>
          <w:rFonts w:eastAsia="Calibri"/>
          <w:szCs w:val="24"/>
        </w:rPr>
        <w:t xml:space="preserve"> 1. – 6. </w:t>
      </w:r>
      <w:proofErr w:type="spellStart"/>
      <w:proofErr w:type="gramStart"/>
      <w:r>
        <w:rPr>
          <w:rFonts w:eastAsia="Calibri"/>
          <w:szCs w:val="24"/>
        </w:rPr>
        <w:t>mjesec</w:t>
      </w:r>
      <w:proofErr w:type="spellEnd"/>
      <w:proofErr w:type="gramEnd"/>
      <w:r>
        <w:rPr>
          <w:rFonts w:eastAsia="Calibri"/>
          <w:szCs w:val="24"/>
        </w:rPr>
        <w:t xml:space="preserve"> 2023. </w:t>
      </w:r>
      <w:proofErr w:type="spellStart"/>
      <w:proofErr w:type="gramStart"/>
      <w:r>
        <w:rPr>
          <w:rFonts w:eastAsia="Calibri"/>
          <w:szCs w:val="24"/>
        </w:rPr>
        <w:t>godine</w:t>
      </w:r>
      <w:proofErr w:type="spellEnd"/>
      <w:proofErr w:type="gramEnd"/>
      <w:r>
        <w:rPr>
          <w:rFonts w:eastAsia="Calibri"/>
          <w:szCs w:val="24"/>
        </w:rPr>
        <w:t xml:space="preserve"> u </w:t>
      </w:r>
      <w:proofErr w:type="spellStart"/>
      <w:r>
        <w:rPr>
          <w:rFonts w:eastAsia="Calibri"/>
          <w:szCs w:val="24"/>
        </w:rPr>
        <w:t>odnosu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</w:t>
      </w:r>
      <w:proofErr w:type="spellEnd"/>
      <w:r>
        <w:rPr>
          <w:rFonts w:eastAsia="Calibri"/>
          <w:szCs w:val="24"/>
        </w:rPr>
        <w:t xml:space="preserve"> plan i u </w:t>
      </w:r>
      <w:proofErr w:type="spellStart"/>
      <w:r>
        <w:rPr>
          <w:rFonts w:eastAsia="Calibri"/>
          <w:szCs w:val="24"/>
        </w:rPr>
        <w:t>odnosu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ostvareno</w:t>
      </w:r>
      <w:proofErr w:type="spellEnd"/>
      <w:r>
        <w:rPr>
          <w:rFonts w:eastAsia="Calibri"/>
          <w:szCs w:val="24"/>
        </w:rPr>
        <w:t xml:space="preserve"> u </w:t>
      </w:r>
      <w:proofErr w:type="spellStart"/>
      <w:r>
        <w:rPr>
          <w:rFonts w:eastAsia="Calibri"/>
          <w:szCs w:val="24"/>
        </w:rPr>
        <w:t>istom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razdoblju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prethodne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godine</w:t>
      </w:r>
      <w:proofErr w:type="spellEnd"/>
      <w:r>
        <w:rPr>
          <w:rFonts w:eastAsia="Calibri"/>
          <w:szCs w:val="24"/>
        </w:rPr>
        <w:t>.</w:t>
      </w:r>
    </w:p>
    <w:p w:rsidR="007B4BC1" w:rsidRPr="00733DCF" w:rsidRDefault="007B4BC1" w:rsidP="00733DCF">
      <w:pPr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Predlažemo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prihvaćanje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Polugodišnjeg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izvještaja</w:t>
      </w:r>
      <w:proofErr w:type="spellEnd"/>
      <w:r>
        <w:rPr>
          <w:rFonts w:eastAsia="Calibri"/>
          <w:szCs w:val="24"/>
        </w:rPr>
        <w:t xml:space="preserve"> o </w:t>
      </w:r>
      <w:proofErr w:type="spellStart"/>
      <w:r>
        <w:rPr>
          <w:rFonts w:eastAsia="Calibri"/>
          <w:szCs w:val="24"/>
        </w:rPr>
        <w:t>izvršenju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proračuna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Dječjeg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vrtića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Grigor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Vitez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razdoblje</w:t>
      </w:r>
      <w:proofErr w:type="spellEnd"/>
      <w:r>
        <w:rPr>
          <w:rFonts w:eastAsia="Calibri"/>
          <w:szCs w:val="24"/>
        </w:rPr>
        <w:t xml:space="preserve">  1</w:t>
      </w:r>
      <w:proofErr w:type="gramEnd"/>
      <w:r>
        <w:rPr>
          <w:rFonts w:eastAsia="Calibri"/>
          <w:szCs w:val="24"/>
        </w:rPr>
        <w:t xml:space="preserve">. – 6. </w:t>
      </w:r>
      <w:proofErr w:type="gramStart"/>
      <w:r>
        <w:rPr>
          <w:rFonts w:eastAsia="Calibri"/>
          <w:szCs w:val="24"/>
        </w:rPr>
        <w:t>mj.2023.godine.</w:t>
      </w:r>
      <w:proofErr w:type="gramEnd"/>
    </w:p>
    <w:bookmarkEnd w:id="0"/>
    <w:p w:rsidR="002B64ED" w:rsidRPr="00BD0D2C" w:rsidRDefault="002B64ED" w:rsidP="002B64ED">
      <w:pPr>
        <w:spacing w:line="276" w:lineRule="auto"/>
        <w:rPr>
          <w:rFonts w:eastAsia="Calibri"/>
          <w:szCs w:val="24"/>
        </w:rPr>
      </w:pPr>
    </w:p>
    <w:p w:rsidR="002B64ED" w:rsidRPr="00BD0D2C" w:rsidRDefault="002B64ED" w:rsidP="002B64ED">
      <w:pPr>
        <w:spacing w:line="276" w:lineRule="auto"/>
        <w:rPr>
          <w:rFonts w:eastAsia="Calibri"/>
          <w:szCs w:val="24"/>
        </w:rPr>
      </w:pPr>
    </w:p>
    <w:p w:rsidR="002B64ED" w:rsidRPr="00BD0D2C" w:rsidRDefault="002B64ED" w:rsidP="002B64ED">
      <w:pPr>
        <w:spacing w:line="276" w:lineRule="auto"/>
        <w:rPr>
          <w:rFonts w:eastAsia="Calibri"/>
          <w:szCs w:val="24"/>
        </w:rPr>
      </w:pPr>
    </w:p>
    <w:p w:rsidR="002B64ED" w:rsidRPr="00BD0D2C" w:rsidRDefault="002B64ED" w:rsidP="002B64ED">
      <w:pPr>
        <w:spacing w:line="276" w:lineRule="auto"/>
        <w:rPr>
          <w:rFonts w:eastAsia="Calibri"/>
          <w:szCs w:val="24"/>
        </w:rPr>
      </w:pPr>
      <w:r w:rsidRPr="00BD0D2C">
        <w:rPr>
          <w:rFonts w:eastAsia="Calibri"/>
          <w:szCs w:val="24"/>
        </w:rPr>
        <w:t xml:space="preserve">         </w:t>
      </w:r>
      <w:proofErr w:type="spellStart"/>
      <w:proofErr w:type="gramStart"/>
      <w:r w:rsidRPr="00BD0D2C">
        <w:rPr>
          <w:rFonts w:eastAsia="Calibri"/>
          <w:szCs w:val="24"/>
        </w:rPr>
        <w:t>Molimo</w:t>
      </w:r>
      <w:proofErr w:type="spellEnd"/>
      <w:r w:rsidRPr="00BD0D2C">
        <w:rPr>
          <w:rFonts w:eastAsia="Calibri"/>
          <w:szCs w:val="24"/>
        </w:rPr>
        <w:t xml:space="preserve"> da se </w:t>
      </w:r>
      <w:proofErr w:type="spellStart"/>
      <w:r w:rsidRPr="00BD0D2C">
        <w:rPr>
          <w:rFonts w:eastAsia="Calibri"/>
          <w:szCs w:val="24"/>
        </w:rPr>
        <w:t>pojedinačno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očitujete</w:t>
      </w:r>
      <w:proofErr w:type="spellEnd"/>
      <w:r w:rsidRPr="00BD0D2C">
        <w:rPr>
          <w:rFonts w:eastAsia="Calibri"/>
          <w:szCs w:val="24"/>
        </w:rPr>
        <w:t xml:space="preserve"> o </w:t>
      </w:r>
      <w:proofErr w:type="spellStart"/>
      <w:r w:rsidRPr="00BD0D2C">
        <w:rPr>
          <w:rFonts w:eastAsia="Calibri"/>
          <w:szCs w:val="24"/>
        </w:rPr>
        <w:t>svakoj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predloženoj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točki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dnevnog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reda</w:t>
      </w:r>
      <w:proofErr w:type="spellEnd"/>
      <w:r w:rsidRPr="00BD0D2C">
        <w:rPr>
          <w:rFonts w:eastAsia="Calibri"/>
          <w:szCs w:val="24"/>
        </w:rPr>
        <w:t>.</w:t>
      </w:r>
      <w:proofErr w:type="gramEnd"/>
    </w:p>
    <w:p w:rsidR="002B64ED" w:rsidRPr="00BD0D2C" w:rsidRDefault="002B64ED" w:rsidP="002B64ED">
      <w:pPr>
        <w:spacing w:line="276" w:lineRule="auto"/>
        <w:rPr>
          <w:rFonts w:ascii="Calibri" w:eastAsia="Calibri" w:hAnsi="Calibri"/>
          <w:szCs w:val="24"/>
        </w:rPr>
      </w:pPr>
    </w:p>
    <w:p w:rsidR="002B64ED" w:rsidRPr="00BD0D2C" w:rsidRDefault="002B64ED" w:rsidP="002B64ED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</w:p>
    <w:p w:rsidR="002B64ED" w:rsidRPr="00BD0D2C" w:rsidRDefault="002B64ED" w:rsidP="002B64ED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</w:p>
    <w:p w:rsidR="002B64ED" w:rsidRPr="00BD0D2C" w:rsidRDefault="002B64ED" w:rsidP="002B64ED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Predsjednica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</w:p>
    <w:p w:rsidR="002B64ED" w:rsidRPr="00BD0D2C" w:rsidRDefault="002B64ED" w:rsidP="002B64ED">
      <w:pPr>
        <w:spacing w:after="200" w:line="276" w:lineRule="auto"/>
        <w:ind w:left="720"/>
        <w:contextualSpacing/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Tatijana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Lenart</w:t>
      </w:r>
      <w:proofErr w:type="spellEnd"/>
    </w:p>
    <w:p w:rsidR="002B64ED" w:rsidRPr="00BD0D2C" w:rsidRDefault="002B64ED" w:rsidP="002B64ED"/>
    <w:p w:rsidR="00476C6F" w:rsidRDefault="00476C6F"/>
    <w:sectPr w:rsidR="0047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6E85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ED"/>
    <w:rsid w:val="001D724E"/>
    <w:rsid w:val="002B64ED"/>
    <w:rsid w:val="00476C6F"/>
    <w:rsid w:val="006A7932"/>
    <w:rsid w:val="00733DCF"/>
    <w:rsid w:val="007B4BC1"/>
    <w:rsid w:val="00AF06C1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cp:lastPrinted>2023-08-02T08:00:00Z</cp:lastPrinted>
  <dcterms:created xsi:type="dcterms:W3CDTF">2023-07-11T08:15:00Z</dcterms:created>
  <dcterms:modified xsi:type="dcterms:W3CDTF">2023-08-02T08:23:00Z</dcterms:modified>
</cp:coreProperties>
</file>