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BB" w:rsidRPr="003D4BA8" w:rsidRDefault="007C07BB" w:rsidP="007C07B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Z a k lj u č c i</w:t>
      </w:r>
    </w:p>
    <w:p w:rsidR="007C07BB" w:rsidRPr="003D4BA8" w:rsidRDefault="007C07BB" w:rsidP="007C07BB">
      <w:pPr>
        <w:jc w:val="center"/>
        <w:rPr>
          <w:rFonts w:ascii="Times New Roman" w:hAnsi="Times New Roman" w:cs="Times New Roman"/>
          <w:sz w:val="24"/>
          <w:szCs w:val="24"/>
        </w:rPr>
      </w:pPr>
      <w:r w:rsidRPr="003D4BA8">
        <w:rPr>
          <w:rFonts w:ascii="Times New Roman" w:hAnsi="Times New Roman" w:cs="Times New Roman"/>
          <w:sz w:val="24"/>
          <w:szCs w:val="24"/>
        </w:rPr>
        <w:t>sa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D4BA8">
        <w:rPr>
          <w:rFonts w:ascii="Times New Roman" w:hAnsi="Times New Roman" w:cs="Times New Roman"/>
          <w:sz w:val="24"/>
          <w:szCs w:val="24"/>
        </w:rPr>
        <w:t xml:space="preserve">. sjednice Upravnog vijeća održane </w:t>
      </w:r>
      <w:r>
        <w:rPr>
          <w:rFonts w:ascii="Times New Roman" w:hAnsi="Times New Roman" w:cs="Times New Roman"/>
          <w:sz w:val="24"/>
          <w:szCs w:val="24"/>
        </w:rPr>
        <w:t>28.6</w:t>
      </w:r>
      <w:r w:rsidRPr="003D4BA8">
        <w:rPr>
          <w:rFonts w:ascii="Times New Roman" w:hAnsi="Times New Roman" w:cs="Times New Roman"/>
          <w:sz w:val="24"/>
          <w:szCs w:val="24"/>
        </w:rPr>
        <w:t>.2023. s početkom u 17,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D4BA8">
        <w:rPr>
          <w:rFonts w:ascii="Times New Roman" w:hAnsi="Times New Roman" w:cs="Times New Roman"/>
          <w:sz w:val="24"/>
          <w:szCs w:val="24"/>
        </w:rPr>
        <w:t>0 u prostorijama centralnog vrtića, Perkovčeva 88/1, Samobor</w:t>
      </w:r>
    </w:p>
    <w:p w:rsidR="007C07BB" w:rsidRPr="003D4BA8" w:rsidRDefault="007C07BB" w:rsidP="007C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8">
        <w:rPr>
          <w:rFonts w:ascii="Times New Roman" w:hAnsi="Times New Roman" w:cs="Times New Roman"/>
          <w:sz w:val="24"/>
          <w:szCs w:val="24"/>
        </w:rPr>
        <w:t>NAZOČNE: Tatijana Lenart –predsjednica,  predstavnik Osnivača</w:t>
      </w:r>
    </w:p>
    <w:p w:rsidR="007C07BB" w:rsidRDefault="007C07BB" w:rsidP="007C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8">
        <w:rPr>
          <w:rFonts w:ascii="Times New Roman" w:hAnsi="Times New Roman" w:cs="Times New Roman"/>
          <w:sz w:val="24"/>
          <w:szCs w:val="24"/>
        </w:rPr>
        <w:t xml:space="preserve">                     Anamarija Hohla – predstavnik Osnivača</w:t>
      </w:r>
    </w:p>
    <w:p w:rsidR="007C07BB" w:rsidRPr="003D4BA8" w:rsidRDefault="007C07BB" w:rsidP="007C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D4BA8">
        <w:rPr>
          <w:rFonts w:ascii="Times New Roman" w:hAnsi="Times New Roman" w:cs="Times New Roman"/>
          <w:sz w:val="24"/>
          <w:szCs w:val="24"/>
        </w:rPr>
        <w:t>Mia Horvat– predstavnik Osnivača</w:t>
      </w:r>
    </w:p>
    <w:p w:rsidR="007C07BB" w:rsidRPr="003D4BA8" w:rsidRDefault="007C07BB" w:rsidP="007C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8">
        <w:rPr>
          <w:rFonts w:ascii="Times New Roman" w:hAnsi="Times New Roman" w:cs="Times New Roman"/>
          <w:sz w:val="24"/>
          <w:szCs w:val="24"/>
        </w:rPr>
        <w:t xml:space="preserve">                     Maja Dadić Žeravica – predstavnik roditelja</w:t>
      </w:r>
    </w:p>
    <w:p w:rsidR="007C07BB" w:rsidRPr="003D4BA8" w:rsidRDefault="007C07BB" w:rsidP="007C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8">
        <w:rPr>
          <w:rFonts w:ascii="Times New Roman" w:hAnsi="Times New Roman" w:cs="Times New Roman"/>
          <w:sz w:val="24"/>
          <w:szCs w:val="24"/>
        </w:rPr>
        <w:t xml:space="preserve">                     Ksenija Štibohar – predstavnik Vrtića</w:t>
      </w:r>
    </w:p>
    <w:p w:rsidR="007C07BB" w:rsidRDefault="007C07BB" w:rsidP="007C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8">
        <w:rPr>
          <w:rFonts w:ascii="Times New Roman" w:hAnsi="Times New Roman" w:cs="Times New Roman"/>
          <w:sz w:val="24"/>
          <w:szCs w:val="24"/>
        </w:rPr>
        <w:t>ISPRIČALA SE:  Anamarija Hohla – predstavnik Osnivača</w:t>
      </w:r>
    </w:p>
    <w:p w:rsidR="007C07BB" w:rsidRPr="003D4BA8" w:rsidRDefault="007C07BB" w:rsidP="007C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7BB" w:rsidRPr="003D4BA8" w:rsidRDefault="007C07BB" w:rsidP="007C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8">
        <w:rPr>
          <w:rFonts w:ascii="Times New Roman" w:hAnsi="Times New Roman" w:cs="Times New Roman"/>
          <w:sz w:val="24"/>
          <w:szCs w:val="24"/>
        </w:rPr>
        <w:t>Ostali nazočni: Josipa Milaković, ravnateljica</w:t>
      </w:r>
    </w:p>
    <w:p w:rsidR="007C07BB" w:rsidRPr="003D4BA8" w:rsidRDefault="007C07BB" w:rsidP="007C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8">
        <w:rPr>
          <w:rFonts w:ascii="Times New Roman" w:hAnsi="Times New Roman" w:cs="Times New Roman"/>
          <w:sz w:val="24"/>
          <w:szCs w:val="24"/>
        </w:rPr>
        <w:t xml:space="preserve">                         Milana Zorić-Šabić – tajnik</w:t>
      </w:r>
    </w:p>
    <w:p w:rsidR="007C07BB" w:rsidRDefault="007C07BB" w:rsidP="007C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Ksenija Bašić – predsjednica Povjerenstva za upis</w:t>
      </w:r>
    </w:p>
    <w:p w:rsidR="007C07BB" w:rsidRPr="003D4BA8" w:rsidRDefault="007C07BB" w:rsidP="007C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7BB" w:rsidRPr="003D4BA8" w:rsidRDefault="007C07BB" w:rsidP="007C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8">
        <w:rPr>
          <w:rFonts w:ascii="Times New Roman" w:hAnsi="Times New Roman" w:cs="Times New Roman"/>
          <w:sz w:val="24"/>
          <w:szCs w:val="24"/>
        </w:rPr>
        <w:t xml:space="preserve">                      Tatijana Lenart, predsjednica Upravnog vijeća otvara sjednicu, pozdravlja nazočne, utvrđuje da je prisutan potreban broj članova Upravnog vijeća,  te predlaže </w:t>
      </w:r>
    </w:p>
    <w:p w:rsidR="007C07BB" w:rsidRPr="003D4BA8" w:rsidRDefault="007C07BB" w:rsidP="007C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7BB" w:rsidRDefault="007C07BB" w:rsidP="007C0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BA8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7C07BB" w:rsidRPr="00004B17" w:rsidRDefault="007C07BB" w:rsidP="007C07BB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 w:rsidRPr="00004B17">
        <w:rPr>
          <w:szCs w:val="24"/>
          <w:lang w:val="de-DE"/>
        </w:rPr>
        <w:t>Verifikacija zapisnika sa 33. sjednice Upravnog vijeća</w:t>
      </w:r>
    </w:p>
    <w:p w:rsidR="007C07BB" w:rsidRDefault="007C07BB" w:rsidP="007C07BB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 w:rsidRPr="00004B17">
        <w:rPr>
          <w:szCs w:val="24"/>
          <w:lang w:val="de-DE"/>
        </w:rPr>
        <w:t>Izvješće ravnateljice o radu vrtića i provođenju odluke UV između dvije sjednice</w:t>
      </w:r>
    </w:p>
    <w:p w:rsidR="007C07BB" w:rsidRPr="00004B17" w:rsidRDefault="007C07BB" w:rsidP="007C07BB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>
        <w:rPr>
          <w:szCs w:val="24"/>
          <w:lang w:val="de-DE"/>
        </w:rPr>
        <w:t>Pravilnik o radu DV Grigor Vitez – razmatranje i donošenje</w:t>
      </w:r>
    </w:p>
    <w:p w:rsidR="007C07BB" w:rsidRPr="00004B17" w:rsidRDefault="007C07BB" w:rsidP="007C07BB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 w:rsidRPr="00004B17">
        <w:rPr>
          <w:szCs w:val="24"/>
          <w:lang w:val="de-DE"/>
        </w:rPr>
        <w:t>Izvješće o upisu za pedagošku godinu 2023./2024.</w:t>
      </w:r>
    </w:p>
    <w:p w:rsidR="007C07BB" w:rsidRPr="00004B17" w:rsidRDefault="007C07BB" w:rsidP="007C07BB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 w:rsidRPr="00004B17">
        <w:rPr>
          <w:szCs w:val="24"/>
          <w:lang w:val="de-DE"/>
        </w:rPr>
        <w:t>Žalbe za Rješenje o upisu za pedagošku godinu 2023./2024. – rješavanje</w:t>
      </w:r>
    </w:p>
    <w:p w:rsidR="007C07BB" w:rsidRPr="00004B17" w:rsidRDefault="007C07BB" w:rsidP="007C07BB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 w:rsidRPr="00004B17">
        <w:rPr>
          <w:szCs w:val="24"/>
          <w:lang w:val="de-DE"/>
        </w:rPr>
        <w:t>Radni odnosi – donošenje odluke o izboru kandidata po zaključenom natječaju za:</w:t>
      </w:r>
    </w:p>
    <w:p w:rsidR="007C07BB" w:rsidRPr="00004B17" w:rsidRDefault="007C07BB" w:rsidP="007C07BB">
      <w:pPr>
        <w:pStyle w:val="ListParagraph"/>
        <w:rPr>
          <w:szCs w:val="24"/>
          <w:lang w:val="de-DE"/>
        </w:rPr>
      </w:pPr>
      <w:r w:rsidRPr="00004B17">
        <w:rPr>
          <w:szCs w:val="24"/>
          <w:lang w:val="de-DE"/>
        </w:rPr>
        <w:t xml:space="preserve">             - pomoćnici djeci s teškoćama u razvoju, 20 izvršitelja na određeno puno                  </w:t>
      </w:r>
    </w:p>
    <w:p w:rsidR="007C07BB" w:rsidRPr="00004B17" w:rsidRDefault="007C07BB" w:rsidP="007C07BB">
      <w:pPr>
        <w:pStyle w:val="ListParagraph"/>
        <w:rPr>
          <w:szCs w:val="24"/>
          <w:lang w:val="de-DE"/>
        </w:rPr>
      </w:pPr>
      <w:r w:rsidRPr="00004B17">
        <w:rPr>
          <w:szCs w:val="24"/>
          <w:lang w:val="de-DE"/>
        </w:rPr>
        <w:t xml:space="preserve">                                                                     radno vrijeme, najdulje do 30.6.2024.</w:t>
      </w:r>
    </w:p>
    <w:p w:rsidR="007C07BB" w:rsidRPr="00004B17" w:rsidRDefault="007C07BB" w:rsidP="007C07BB">
      <w:pPr>
        <w:pStyle w:val="ListParagraph"/>
        <w:rPr>
          <w:szCs w:val="24"/>
          <w:lang w:val="de-DE"/>
        </w:rPr>
      </w:pPr>
      <w:r w:rsidRPr="00004B17">
        <w:rPr>
          <w:szCs w:val="24"/>
          <w:lang w:val="de-DE"/>
        </w:rPr>
        <w:t xml:space="preserve">             -pomoćnici djeci s teškoćama u razvoju, 3 izvršitelja na određeno nepuno                  </w:t>
      </w:r>
    </w:p>
    <w:p w:rsidR="007C07BB" w:rsidRPr="00004B17" w:rsidRDefault="007C07BB" w:rsidP="007C07BB">
      <w:pPr>
        <w:pStyle w:val="ListParagraph"/>
        <w:rPr>
          <w:szCs w:val="24"/>
          <w:lang w:val="de-DE"/>
        </w:rPr>
      </w:pPr>
      <w:r w:rsidRPr="00004B17">
        <w:rPr>
          <w:szCs w:val="24"/>
          <w:lang w:val="de-DE"/>
        </w:rPr>
        <w:t xml:space="preserve">                                                   radno vrijeme (20 sati tjedno), najdulje do 30.6.2024.</w:t>
      </w:r>
    </w:p>
    <w:p w:rsidR="007C07BB" w:rsidRPr="00004B17" w:rsidRDefault="007C07BB" w:rsidP="007C07BB">
      <w:pPr>
        <w:pStyle w:val="ListParagraph"/>
        <w:rPr>
          <w:szCs w:val="24"/>
          <w:lang w:val="de-DE"/>
        </w:rPr>
      </w:pPr>
      <w:r w:rsidRPr="00004B17">
        <w:rPr>
          <w:szCs w:val="24"/>
          <w:lang w:val="de-DE"/>
        </w:rPr>
        <w:t xml:space="preserve">             -pomoćni radnici za njegu, skrb i pratnju djece, 7 izvršitelja na određeno </w:t>
      </w:r>
    </w:p>
    <w:p w:rsidR="007C07BB" w:rsidRPr="00004B17" w:rsidRDefault="007C07BB" w:rsidP="007C07BB">
      <w:pPr>
        <w:pStyle w:val="ListParagraph"/>
        <w:rPr>
          <w:szCs w:val="24"/>
          <w:lang w:val="de-DE"/>
        </w:rPr>
      </w:pPr>
      <w:r w:rsidRPr="00004B17">
        <w:rPr>
          <w:szCs w:val="24"/>
          <w:lang w:val="de-DE"/>
        </w:rPr>
        <w:t xml:space="preserve">                                                                puno radno vrijeme, najdulje do 30.6.2024.</w:t>
      </w:r>
    </w:p>
    <w:p w:rsidR="007C07BB" w:rsidRPr="00004B17" w:rsidRDefault="007C07BB" w:rsidP="007C07B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004B1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04B17">
        <w:rPr>
          <w:rFonts w:ascii="Times New Roman" w:hAnsi="Times New Roman" w:cs="Times New Roman"/>
          <w:sz w:val="24"/>
          <w:szCs w:val="24"/>
        </w:rPr>
        <w:t>.   Plan rada ljeti</w:t>
      </w:r>
    </w:p>
    <w:p w:rsidR="007C07BB" w:rsidRPr="00004B17" w:rsidRDefault="007C07BB" w:rsidP="007C07BB">
      <w:pPr>
        <w:rPr>
          <w:rFonts w:ascii="Times New Roman" w:hAnsi="Times New Roman" w:cs="Times New Roman"/>
          <w:sz w:val="24"/>
          <w:szCs w:val="24"/>
        </w:rPr>
      </w:pPr>
      <w:r w:rsidRPr="00004B17">
        <w:rPr>
          <w:rFonts w:ascii="Times New Roman" w:hAnsi="Times New Roman" w:cs="Times New Roman"/>
          <w:sz w:val="24"/>
          <w:szCs w:val="24"/>
          <w:lang w:val="de-D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de-DE"/>
        </w:rPr>
        <w:t>8</w:t>
      </w:r>
      <w:r w:rsidRPr="00004B17">
        <w:rPr>
          <w:rFonts w:ascii="Times New Roman" w:hAnsi="Times New Roman" w:cs="Times New Roman"/>
          <w:sz w:val="24"/>
          <w:szCs w:val="24"/>
          <w:lang w:val="de-DE"/>
        </w:rPr>
        <w:t>.   Razno</w:t>
      </w:r>
    </w:p>
    <w:p w:rsidR="007C07BB" w:rsidRPr="003D4BA8" w:rsidRDefault="007C07BB" w:rsidP="007C07BB">
      <w:pPr>
        <w:pStyle w:val="ListParagraph"/>
        <w:rPr>
          <w:szCs w:val="24"/>
          <w:lang w:val="de-DE"/>
        </w:rPr>
      </w:pPr>
      <w:r w:rsidRPr="003D4BA8">
        <w:rPr>
          <w:szCs w:val="24"/>
          <w:lang w:val="de-DE"/>
        </w:rPr>
        <w:t xml:space="preserve">                                                   </w:t>
      </w:r>
    </w:p>
    <w:p w:rsidR="007C07BB" w:rsidRPr="007C07BB" w:rsidRDefault="007C07BB" w:rsidP="007C07BB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7C07B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gramStart"/>
      <w:r w:rsidRPr="007C07BB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en-GB"/>
        </w:rPr>
        <w:t>Ad-1.</w:t>
      </w:r>
      <w:proofErr w:type="gramEnd"/>
      <w:r w:rsidRPr="007C07BB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en-GB"/>
        </w:rPr>
        <w:t xml:space="preserve"> </w:t>
      </w:r>
      <w:proofErr w:type="spellStart"/>
      <w:r w:rsidRPr="007C07BB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en-GB"/>
        </w:rPr>
        <w:t>Verifikacija</w:t>
      </w:r>
      <w:proofErr w:type="spellEnd"/>
      <w:r w:rsidRPr="007C07BB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en-GB"/>
        </w:rPr>
        <w:t xml:space="preserve"> </w:t>
      </w:r>
      <w:proofErr w:type="spellStart"/>
      <w:r w:rsidRPr="007C07BB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en-GB"/>
        </w:rPr>
        <w:t>zaspisnika</w:t>
      </w:r>
      <w:proofErr w:type="spellEnd"/>
      <w:r w:rsidRPr="007C07BB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en-GB"/>
        </w:rPr>
        <w:t xml:space="preserve"> </w:t>
      </w:r>
      <w:proofErr w:type="spellStart"/>
      <w:proofErr w:type="gramStart"/>
      <w:r w:rsidRPr="007C07BB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en-GB"/>
        </w:rPr>
        <w:t>sa</w:t>
      </w:r>
      <w:proofErr w:type="spellEnd"/>
      <w:proofErr w:type="gramEnd"/>
      <w:r w:rsidRPr="007C07BB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en-GB"/>
        </w:rPr>
        <w:t xml:space="preserve"> 33. </w:t>
      </w:r>
      <w:proofErr w:type="spellStart"/>
      <w:proofErr w:type="gramStart"/>
      <w:r w:rsidRPr="007C07BB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en-GB"/>
        </w:rPr>
        <w:t>sjednice</w:t>
      </w:r>
      <w:proofErr w:type="spellEnd"/>
      <w:proofErr w:type="gramEnd"/>
      <w:r w:rsidRPr="007C07BB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en-GB"/>
        </w:rPr>
        <w:t xml:space="preserve"> </w:t>
      </w:r>
      <w:proofErr w:type="spellStart"/>
      <w:r w:rsidRPr="007C07BB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en-GB"/>
        </w:rPr>
        <w:t>Upravnog</w:t>
      </w:r>
      <w:proofErr w:type="spellEnd"/>
      <w:r w:rsidRPr="007C07BB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en-GB"/>
        </w:rPr>
        <w:t xml:space="preserve"> </w:t>
      </w:r>
      <w:proofErr w:type="spellStart"/>
      <w:r w:rsidRPr="007C07BB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en-GB"/>
        </w:rPr>
        <w:t>vijeća</w:t>
      </w:r>
      <w:proofErr w:type="spellEnd"/>
    </w:p>
    <w:p w:rsidR="007C07BB" w:rsidRPr="003D4BA8" w:rsidRDefault="007C07BB" w:rsidP="007C07BB">
      <w:pPr>
        <w:pStyle w:val="BodyText21"/>
        <w:ind w:firstLine="0"/>
        <w:rPr>
          <w:szCs w:val="24"/>
          <w:lang w:val="hr-HR"/>
        </w:rPr>
      </w:pPr>
      <w:proofErr w:type="spellStart"/>
      <w:r w:rsidRPr="003D4BA8">
        <w:rPr>
          <w:szCs w:val="24"/>
          <w:lang w:val="en-GB"/>
        </w:rPr>
        <w:t>Konstatira</w:t>
      </w:r>
      <w:proofErr w:type="spellEnd"/>
      <w:r w:rsidRPr="003D4BA8">
        <w:rPr>
          <w:szCs w:val="24"/>
          <w:lang w:val="hr-HR"/>
        </w:rPr>
        <w:t xml:space="preserve"> </w:t>
      </w:r>
      <w:r w:rsidRPr="003D4BA8">
        <w:rPr>
          <w:szCs w:val="24"/>
          <w:lang w:val="en-GB"/>
        </w:rPr>
        <w:t>se</w:t>
      </w:r>
      <w:r w:rsidRPr="003D4BA8">
        <w:rPr>
          <w:szCs w:val="24"/>
          <w:lang w:val="hr-HR"/>
        </w:rPr>
        <w:t xml:space="preserve"> </w:t>
      </w:r>
      <w:r w:rsidRPr="003D4BA8">
        <w:rPr>
          <w:szCs w:val="24"/>
          <w:lang w:val="en-GB"/>
        </w:rPr>
        <w:t>da</w:t>
      </w:r>
      <w:r w:rsidRPr="003D4BA8">
        <w:rPr>
          <w:szCs w:val="24"/>
          <w:lang w:val="hr-HR"/>
        </w:rPr>
        <w:t xml:space="preserve"> </w:t>
      </w:r>
      <w:proofErr w:type="spellStart"/>
      <w:r w:rsidRPr="003D4BA8">
        <w:rPr>
          <w:szCs w:val="24"/>
          <w:lang w:val="en-GB"/>
        </w:rPr>
        <w:t>su</w:t>
      </w:r>
      <w:proofErr w:type="spellEnd"/>
      <w:r w:rsidRPr="003D4BA8">
        <w:rPr>
          <w:szCs w:val="24"/>
          <w:lang w:val="hr-HR"/>
        </w:rPr>
        <w:t xml:space="preserve"> </w:t>
      </w:r>
      <w:proofErr w:type="spellStart"/>
      <w:proofErr w:type="gramStart"/>
      <w:r w:rsidRPr="003D4BA8">
        <w:rPr>
          <w:szCs w:val="24"/>
          <w:lang w:val="en-GB"/>
        </w:rPr>
        <w:t>sa</w:t>
      </w:r>
      <w:proofErr w:type="spellEnd"/>
      <w:proofErr w:type="gramEnd"/>
      <w:r w:rsidRPr="003D4BA8">
        <w:rPr>
          <w:szCs w:val="24"/>
          <w:lang w:val="hr-HR"/>
        </w:rPr>
        <w:t xml:space="preserve"> </w:t>
      </w:r>
      <w:proofErr w:type="spellStart"/>
      <w:r w:rsidRPr="003D4BA8">
        <w:rPr>
          <w:szCs w:val="24"/>
          <w:lang w:val="en-GB"/>
        </w:rPr>
        <w:t>Zapisnikom</w:t>
      </w:r>
      <w:proofErr w:type="spellEnd"/>
      <w:r w:rsidRPr="003D4BA8">
        <w:rPr>
          <w:szCs w:val="24"/>
          <w:lang w:val="hr-HR"/>
        </w:rPr>
        <w:t xml:space="preserve"> </w:t>
      </w:r>
      <w:proofErr w:type="spellStart"/>
      <w:r w:rsidRPr="003D4BA8">
        <w:rPr>
          <w:szCs w:val="24"/>
          <w:lang w:val="en-GB"/>
        </w:rPr>
        <w:t>sa</w:t>
      </w:r>
      <w:proofErr w:type="spellEnd"/>
      <w:r w:rsidRPr="003D4BA8">
        <w:rPr>
          <w:szCs w:val="24"/>
          <w:lang w:val="hr-HR"/>
        </w:rPr>
        <w:t xml:space="preserve"> </w:t>
      </w:r>
      <w:r>
        <w:rPr>
          <w:szCs w:val="24"/>
          <w:lang w:val="hr-HR"/>
        </w:rPr>
        <w:t>33</w:t>
      </w:r>
      <w:r w:rsidRPr="003D4BA8">
        <w:rPr>
          <w:szCs w:val="24"/>
          <w:lang w:val="hr-HR"/>
        </w:rPr>
        <w:t xml:space="preserve">. </w:t>
      </w:r>
      <w:proofErr w:type="spellStart"/>
      <w:proofErr w:type="gramStart"/>
      <w:r w:rsidRPr="003D4BA8">
        <w:rPr>
          <w:szCs w:val="24"/>
          <w:lang w:val="en-GB"/>
        </w:rPr>
        <w:t>sjednice</w:t>
      </w:r>
      <w:proofErr w:type="spellEnd"/>
      <w:proofErr w:type="gramEnd"/>
      <w:r w:rsidRPr="003D4BA8">
        <w:rPr>
          <w:szCs w:val="24"/>
          <w:lang w:val="hr-HR"/>
        </w:rPr>
        <w:t xml:space="preserve"> </w:t>
      </w:r>
      <w:proofErr w:type="spellStart"/>
      <w:r w:rsidRPr="003D4BA8">
        <w:rPr>
          <w:szCs w:val="24"/>
          <w:lang w:val="en-GB"/>
        </w:rPr>
        <w:t>upoznati</w:t>
      </w:r>
      <w:proofErr w:type="spellEnd"/>
      <w:r w:rsidRPr="003D4BA8">
        <w:rPr>
          <w:szCs w:val="24"/>
          <w:lang w:val="hr-HR"/>
        </w:rPr>
        <w:t xml:space="preserve"> č</w:t>
      </w:r>
      <w:proofErr w:type="spellStart"/>
      <w:r w:rsidRPr="003D4BA8">
        <w:rPr>
          <w:szCs w:val="24"/>
          <w:lang w:val="en-GB"/>
        </w:rPr>
        <w:t>lanovi</w:t>
      </w:r>
      <w:proofErr w:type="spellEnd"/>
      <w:r w:rsidRPr="003D4BA8">
        <w:rPr>
          <w:szCs w:val="24"/>
          <w:lang w:val="hr-HR"/>
        </w:rPr>
        <w:t xml:space="preserve"> </w:t>
      </w:r>
      <w:proofErr w:type="spellStart"/>
      <w:r w:rsidRPr="003D4BA8">
        <w:rPr>
          <w:szCs w:val="24"/>
          <w:lang w:val="en-GB"/>
        </w:rPr>
        <w:t>Upravnog</w:t>
      </w:r>
      <w:proofErr w:type="spellEnd"/>
      <w:r w:rsidRPr="003D4BA8">
        <w:rPr>
          <w:szCs w:val="24"/>
          <w:lang w:val="hr-HR"/>
        </w:rPr>
        <w:t xml:space="preserve"> </w:t>
      </w:r>
      <w:proofErr w:type="spellStart"/>
      <w:r w:rsidRPr="003D4BA8">
        <w:rPr>
          <w:szCs w:val="24"/>
          <w:lang w:val="en-GB"/>
        </w:rPr>
        <w:t>vije</w:t>
      </w:r>
      <w:proofErr w:type="spellEnd"/>
      <w:r w:rsidRPr="003D4BA8">
        <w:rPr>
          <w:szCs w:val="24"/>
          <w:lang w:val="hr-HR"/>
        </w:rPr>
        <w:t>ć</w:t>
      </w:r>
      <w:r w:rsidRPr="003D4BA8">
        <w:rPr>
          <w:szCs w:val="24"/>
          <w:lang w:val="en-GB"/>
        </w:rPr>
        <w:t>a</w:t>
      </w:r>
      <w:r w:rsidRPr="003D4BA8">
        <w:rPr>
          <w:szCs w:val="24"/>
          <w:lang w:val="hr-HR"/>
        </w:rPr>
        <w:t xml:space="preserve">, </w:t>
      </w:r>
      <w:proofErr w:type="spellStart"/>
      <w:r w:rsidRPr="003D4BA8">
        <w:rPr>
          <w:szCs w:val="24"/>
          <w:lang w:val="en-GB"/>
        </w:rPr>
        <w:t>te</w:t>
      </w:r>
      <w:proofErr w:type="spellEnd"/>
      <w:r w:rsidRPr="003D4BA8">
        <w:rPr>
          <w:szCs w:val="24"/>
          <w:lang w:val="hr-HR"/>
        </w:rPr>
        <w:t xml:space="preserve"> </w:t>
      </w:r>
      <w:proofErr w:type="spellStart"/>
      <w:r w:rsidRPr="003D4BA8">
        <w:rPr>
          <w:szCs w:val="24"/>
          <w:lang w:val="en-GB"/>
        </w:rPr>
        <w:t>budu</w:t>
      </w:r>
      <w:proofErr w:type="spellEnd"/>
      <w:r w:rsidRPr="003D4BA8">
        <w:rPr>
          <w:szCs w:val="24"/>
          <w:lang w:val="hr-HR"/>
        </w:rPr>
        <w:t>ć</w:t>
      </w:r>
      <w:r w:rsidRPr="003D4BA8">
        <w:rPr>
          <w:szCs w:val="24"/>
          <w:lang w:val="en-GB"/>
        </w:rPr>
        <w:t>i</w:t>
      </w:r>
      <w:r w:rsidRPr="003D4BA8">
        <w:rPr>
          <w:szCs w:val="24"/>
          <w:lang w:val="hr-HR"/>
        </w:rPr>
        <w:t xml:space="preserve"> </w:t>
      </w:r>
      <w:proofErr w:type="spellStart"/>
      <w:r w:rsidRPr="003D4BA8">
        <w:rPr>
          <w:szCs w:val="24"/>
          <w:lang w:val="en-GB"/>
        </w:rPr>
        <w:t>nema</w:t>
      </w:r>
      <w:proofErr w:type="spellEnd"/>
      <w:r w:rsidRPr="003D4BA8">
        <w:rPr>
          <w:szCs w:val="24"/>
          <w:lang w:val="hr-HR"/>
        </w:rPr>
        <w:t xml:space="preserve"> </w:t>
      </w:r>
      <w:proofErr w:type="spellStart"/>
      <w:r w:rsidRPr="003D4BA8">
        <w:rPr>
          <w:szCs w:val="24"/>
          <w:lang w:val="en-GB"/>
        </w:rPr>
        <w:t>primjedbi</w:t>
      </w:r>
      <w:proofErr w:type="spellEnd"/>
      <w:r w:rsidRPr="003D4BA8">
        <w:rPr>
          <w:szCs w:val="24"/>
          <w:lang w:val="hr-HR"/>
        </w:rPr>
        <w:t xml:space="preserve"> </w:t>
      </w:r>
      <w:proofErr w:type="spellStart"/>
      <w:r w:rsidRPr="003D4BA8">
        <w:rPr>
          <w:szCs w:val="24"/>
          <w:lang w:val="en-GB"/>
        </w:rPr>
        <w:t>isti</w:t>
      </w:r>
      <w:proofErr w:type="spellEnd"/>
      <w:r w:rsidRPr="003D4BA8">
        <w:rPr>
          <w:szCs w:val="24"/>
          <w:lang w:val="hr-HR"/>
        </w:rPr>
        <w:t xml:space="preserve"> </w:t>
      </w:r>
      <w:r w:rsidRPr="003D4BA8">
        <w:rPr>
          <w:szCs w:val="24"/>
          <w:lang w:val="en-GB"/>
        </w:rPr>
        <w:t>se</w:t>
      </w:r>
      <w:r w:rsidRPr="003D4BA8">
        <w:rPr>
          <w:szCs w:val="24"/>
          <w:lang w:val="hr-HR"/>
        </w:rPr>
        <w:t xml:space="preserve"> </w:t>
      </w:r>
      <w:proofErr w:type="spellStart"/>
      <w:r w:rsidRPr="003D4BA8">
        <w:rPr>
          <w:szCs w:val="24"/>
          <w:lang w:val="en-GB"/>
        </w:rPr>
        <w:t>verificira</w:t>
      </w:r>
      <w:proofErr w:type="spellEnd"/>
      <w:r w:rsidRPr="003D4BA8">
        <w:rPr>
          <w:szCs w:val="24"/>
          <w:lang w:val="hr-HR"/>
        </w:rPr>
        <w:t>.</w:t>
      </w:r>
    </w:p>
    <w:p w:rsidR="007C07BB" w:rsidRPr="003D4BA8" w:rsidRDefault="007C07BB" w:rsidP="007C07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07BB" w:rsidRDefault="007C07BB" w:rsidP="007C07BB">
      <w:pP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7C07BB" w:rsidRDefault="007C07BB" w:rsidP="007C07BB">
      <w:pP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7C07BB" w:rsidRDefault="007C07BB" w:rsidP="007C07BB">
      <w:pP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7C07BB" w:rsidRDefault="007C07BB" w:rsidP="007C07BB">
      <w:pP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7C07BB" w:rsidRPr="00615002" w:rsidRDefault="007C07BB" w:rsidP="007C07BB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615002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lastRenderedPageBreak/>
        <w:t xml:space="preserve">Ad-2. </w:t>
      </w:r>
      <w:r w:rsidRPr="00615002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de-DE"/>
        </w:rPr>
        <w:t>Pravilnik o radu DV Grigor Vitez – razmatranje i donošenje</w:t>
      </w:r>
    </w:p>
    <w:p w:rsidR="007C07BB" w:rsidRDefault="007C07BB" w:rsidP="007C0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7C07BB" w:rsidRPr="007C07BB" w:rsidRDefault="007C07BB" w:rsidP="007C07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7C07BB">
        <w:rPr>
          <w:rFonts w:ascii="Times New Roman" w:hAnsi="Times New Roman" w:cs="Times New Roman"/>
          <w:b/>
          <w:sz w:val="32"/>
          <w:szCs w:val="32"/>
          <w:lang w:val="de-DE"/>
        </w:rPr>
        <w:t>Z a k lj u ča k</w:t>
      </w:r>
    </w:p>
    <w:p w:rsidR="007C07BB" w:rsidRDefault="007C07BB" w:rsidP="007C07BB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Donosi se Pravilnik o radu Dječjeg vrtića Grigor Vitez .</w:t>
      </w:r>
    </w:p>
    <w:p w:rsidR="007C07BB" w:rsidRPr="00592A9B" w:rsidRDefault="007C07BB" w:rsidP="007C07BB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Pravilnik će se 29.6.2023. objaviti na mrežnim stranicamai oglasnim pločama Dječjeg vrtića Grigor Vitez, te stupiti na snagu 7.7.2023., osim odredbi članka 37. koje stupaju na snagu 1.rujna 2023. godine.</w:t>
      </w:r>
    </w:p>
    <w:p w:rsidR="007C07BB" w:rsidRPr="003D4BA8" w:rsidRDefault="007C07BB" w:rsidP="007C07BB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3D4BA8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___________________________________________________________________________</w:t>
      </w:r>
    </w:p>
    <w:p w:rsidR="007C07BB" w:rsidRPr="00615002" w:rsidRDefault="007C07BB" w:rsidP="007C07BB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615002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de-DE"/>
        </w:rPr>
        <w:t>Ad-3. Izvješće o upisu za pedagošku godinu 2023./2024.</w:t>
      </w:r>
    </w:p>
    <w:p w:rsidR="007C07BB" w:rsidRPr="007C07BB" w:rsidRDefault="007C07BB" w:rsidP="007C07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7C07BB">
        <w:rPr>
          <w:rFonts w:ascii="Times New Roman" w:hAnsi="Times New Roman" w:cs="Times New Roman"/>
          <w:b/>
          <w:sz w:val="32"/>
          <w:szCs w:val="32"/>
          <w:lang w:val="de-DE"/>
        </w:rPr>
        <w:t>Z a k lj u ča k</w:t>
      </w:r>
    </w:p>
    <w:p w:rsidR="007C07BB" w:rsidRDefault="007C07BB" w:rsidP="007C0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16BFC">
        <w:rPr>
          <w:rFonts w:ascii="Times New Roman" w:hAnsi="Times New Roman" w:cs="Times New Roman"/>
          <w:b/>
          <w:sz w:val="24"/>
          <w:szCs w:val="24"/>
          <w:lang w:val="de-DE"/>
        </w:rPr>
        <w:t>Prihvaća se Izvješće o upisu djece u pedagošku godinu 202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3</w:t>
      </w:r>
      <w:r w:rsidRPr="00E16BFC">
        <w:rPr>
          <w:rFonts w:ascii="Times New Roman" w:hAnsi="Times New Roman" w:cs="Times New Roman"/>
          <w:b/>
          <w:sz w:val="24"/>
          <w:szCs w:val="24"/>
          <w:lang w:val="de-DE"/>
        </w:rPr>
        <w:t>./202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4</w:t>
      </w:r>
      <w:r w:rsidRPr="00E16BFC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:rsidR="007C07BB" w:rsidRPr="003D4BA8" w:rsidRDefault="007C07BB" w:rsidP="007C07B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D4BA8"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___________________________________________________________________________</w:t>
      </w:r>
    </w:p>
    <w:p w:rsidR="007C07BB" w:rsidRPr="00615002" w:rsidRDefault="007C07BB" w:rsidP="007C07BB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615002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de-DE"/>
        </w:rPr>
        <w:t xml:space="preserve"> Ad-4. Žalbe za Rješenje o upisu za pedagošku godinu 2023./2024. – rješavanje</w:t>
      </w:r>
    </w:p>
    <w:p w:rsidR="007C07BB" w:rsidRPr="007C07BB" w:rsidRDefault="007C07BB" w:rsidP="007C07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07BB"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7C07BB" w:rsidRPr="00BB4A41" w:rsidRDefault="007C07BB" w:rsidP="007C0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9D7">
        <w:rPr>
          <w:rFonts w:ascii="Times New Roman" w:hAnsi="Times New Roman" w:cs="Times New Roman"/>
          <w:b/>
          <w:sz w:val="24"/>
          <w:szCs w:val="24"/>
        </w:rPr>
        <w:t>Prihvaća se prijedlog ravnateljice i Povjerenstva za upis u pedagošku godinu 202</w:t>
      </w:r>
      <w:r>
        <w:rPr>
          <w:rFonts w:ascii="Times New Roman" w:hAnsi="Times New Roman" w:cs="Times New Roman"/>
          <w:b/>
          <w:sz w:val="24"/>
          <w:szCs w:val="24"/>
        </w:rPr>
        <w:t>3./2024</w:t>
      </w:r>
      <w:r w:rsidRPr="004619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B4A41">
        <w:rPr>
          <w:rFonts w:ascii="Times New Roman" w:hAnsi="Times New Roman" w:cs="Times New Roman"/>
          <w:b/>
          <w:sz w:val="24"/>
          <w:szCs w:val="24"/>
        </w:rPr>
        <w:t>kojim se od 52 pristigle žalbe 1 pozitivno rješavaju, a 51 se odbija.</w:t>
      </w:r>
    </w:p>
    <w:p w:rsidR="007C07BB" w:rsidRPr="00BB4A41" w:rsidRDefault="007C07BB" w:rsidP="007C0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41">
        <w:rPr>
          <w:rFonts w:ascii="Times New Roman" w:hAnsi="Times New Roman" w:cs="Times New Roman"/>
          <w:b/>
          <w:sz w:val="24"/>
          <w:szCs w:val="24"/>
        </w:rPr>
        <w:t>Potvrđuje se da tijekom postupanja prvostupanjskog tijela nije bilo nezakonitosti u donošenju Rješenja o upisu u programe predškolskog odgoja za 2023./2024.pedagošku godinu, niti nepravilnosti postupka.</w:t>
      </w:r>
    </w:p>
    <w:p w:rsidR="007C07BB" w:rsidRPr="004619D7" w:rsidRDefault="007C07BB" w:rsidP="007C0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9D7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7C07BB" w:rsidRDefault="007C07BB" w:rsidP="007C07BB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7C07BB" w:rsidRPr="007C07BB" w:rsidRDefault="007C07BB" w:rsidP="007C07BB">
      <w:pPr>
        <w:rPr>
          <w:szCs w:val="24"/>
          <w:highlight w:val="lightGray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de-DE"/>
        </w:rPr>
        <w:t>A</w:t>
      </w:r>
      <w:r w:rsidRPr="00615002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de-DE"/>
        </w:rPr>
        <w:t>d-5.</w:t>
      </w:r>
      <w:r w:rsidRPr="00615002">
        <w:rPr>
          <w:b/>
          <w:szCs w:val="24"/>
          <w:highlight w:val="lightGray"/>
          <w:u w:val="single"/>
        </w:rPr>
        <w:t xml:space="preserve">  </w:t>
      </w:r>
      <w:r w:rsidRPr="00615002">
        <w:rPr>
          <w:b/>
          <w:szCs w:val="24"/>
          <w:highlight w:val="lightGray"/>
          <w:u w:val="single"/>
          <w:lang w:val="de-DE"/>
        </w:rPr>
        <w:t xml:space="preserve"> </w:t>
      </w:r>
      <w:r w:rsidRPr="00615002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de-DE"/>
        </w:rPr>
        <w:t>Radni odnosi – donošenje odluke o izboru kandidata po zaključenom natječaju za:</w:t>
      </w:r>
      <w:r w:rsidRPr="006F330E">
        <w:rPr>
          <w:szCs w:val="24"/>
          <w:highlight w:val="lightGray"/>
          <w:lang w:val="de-DE"/>
        </w:rPr>
        <w:t xml:space="preserve">            </w:t>
      </w:r>
      <w:r w:rsidRPr="007C07BB">
        <w:rPr>
          <w:szCs w:val="24"/>
          <w:highlight w:val="lightGray"/>
          <w:lang w:val="de-DE"/>
        </w:rPr>
        <w:t xml:space="preserve">- pomoćnici djeci s teškoćama u razvoju, 20 izvršitelja na određeno puno                  </w:t>
      </w:r>
    </w:p>
    <w:p w:rsidR="007C07BB" w:rsidRPr="007C07BB" w:rsidRDefault="007C07BB" w:rsidP="007C07BB">
      <w:pPr>
        <w:pStyle w:val="ListParagraph"/>
        <w:rPr>
          <w:szCs w:val="24"/>
          <w:highlight w:val="lightGray"/>
          <w:lang w:val="de-DE"/>
        </w:rPr>
      </w:pPr>
      <w:r w:rsidRPr="007C07BB">
        <w:rPr>
          <w:szCs w:val="24"/>
          <w:highlight w:val="lightGray"/>
          <w:lang w:val="de-DE"/>
        </w:rPr>
        <w:t xml:space="preserve">                                                                     radno vrijeme, najdulje do 30.6.2024.</w:t>
      </w:r>
    </w:p>
    <w:p w:rsidR="007C07BB" w:rsidRPr="007C07BB" w:rsidRDefault="007C07BB" w:rsidP="007C07BB">
      <w:pPr>
        <w:pStyle w:val="ListParagraph"/>
        <w:rPr>
          <w:szCs w:val="24"/>
          <w:highlight w:val="lightGray"/>
          <w:lang w:val="de-DE"/>
        </w:rPr>
      </w:pPr>
      <w:r w:rsidRPr="007C07BB">
        <w:rPr>
          <w:szCs w:val="24"/>
          <w:highlight w:val="lightGray"/>
          <w:lang w:val="de-DE"/>
        </w:rPr>
        <w:t xml:space="preserve">    -pomoćnici djeci s teškoćama u razvoju, 3 izvršitelja na određeno nepuno                  </w:t>
      </w:r>
    </w:p>
    <w:p w:rsidR="007C07BB" w:rsidRPr="007C07BB" w:rsidRDefault="007C07BB" w:rsidP="007C07BB">
      <w:pPr>
        <w:pStyle w:val="ListParagraph"/>
        <w:rPr>
          <w:szCs w:val="24"/>
          <w:highlight w:val="lightGray"/>
          <w:lang w:val="de-DE"/>
        </w:rPr>
      </w:pPr>
      <w:r w:rsidRPr="007C07BB">
        <w:rPr>
          <w:szCs w:val="24"/>
          <w:highlight w:val="lightGray"/>
          <w:lang w:val="de-DE"/>
        </w:rPr>
        <w:t xml:space="preserve">                                                   radno vrijeme (20 sati tjedno), najdulje do 30.6.2024.</w:t>
      </w:r>
    </w:p>
    <w:p w:rsidR="007C07BB" w:rsidRPr="007C07BB" w:rsidRDefault="007C07BB" w:rsidP="007C07BB">
      <w:pPr>
        <w:pStyle w:val="ListParagraph"/>
        <w:rPr>
          <w:szCs w:val="24"/>
          <w:highlight w:val="lightGray"/>
          <w:lang w:val="de-DE"/>
        </w:rPr>
      </w:pPr>
      <w:r w:rsidRPr="007C07BB">
        <w:rPr>
          <w:szCs w:val="24"/>
          <w:highlight w:val="lightGray"/>
          <w:lang w:val="de-DE"/>
        </w:rPr>
        <w:t xml:space="preserve">    -pomoćni radnici za njegu, skrb i pratnju djece, 7 izvršitelja na određeno </w:t>
      </w:r>
    </w:p>
    <w:p w:rsidR="007C07BB" w:rsidRDefault="007C07BB" w:rsidP="007C07BB">
      <w:pPr>
        <w:pStyle w:val="ListParagraph"/>
        <w:rPr>
          <w:szCs w:val="24"/>
          <w:lang w:val="de-DE"/>
        </w:rPr>
      </w:pPr>
      <w:r w:rsidRPr="007C07BB">
        <w:rPr>
          <w:szCs w:val="24"/>
          <w:highlight w:val="lightGray"/>
          <w:lang w:val="de-DE"/>
        </w:rPr>
        <w:t xml:space="preserve">                                                                puno radno vrijeme, najdulje do 30.6.2024.</w:t>
      </w:r>
    </w:p>
    <w:p w:rsidR="007C07BB" w:rsidRPr="00004B17" w:rsidRDefault="007C07BB" w:rsidP="007C07BB">
      <w:pPr>
        <w:pStyle w:val="ListParagraph"/>
        <w:rPr>
          <w:szCs w:val="24"/>
          <w:lang w:val="de-DE"/>
        </w:rPr>
      </w:pPr>
    </w:p>
    <w:p w:rsidR="007C07BB" w:rsidRPr="003D4BA8" w:rsidRDefault="007C07BB" w:rsidP="007C07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BA8"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7C07BB" w:rsidRDefault="007C07BB" w:rsidP="007C0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BA8">
        <w:rPr>
          <w:rFonts w:ascii="Times New Roman" w:hAnsi="Times New Roman" w:cs="Times New Roman"/>
          <w:b/>
          <w:sz w:val="24"/>
          <w:szCs w:val="24"/>
        </w:rPr>
        <w:t xml:space="preserve">Na radno mjesto </w:t>
      </w:r>
      <w:r>
        <w:rPr>
          <w:rFonts w:ascii="Times New Roman" w:hAnsi="Times New Roman" w:cs="Times New Roman"/>
          <w:b/>
          <w:sz w:val="24"/>
          <w:szCs w:val="24"/>
        </w:rPr>
        <w:t>pomoćnika djetetu s teškoćama u razvoju (20 izvršitelja)</w:t>
      </w:r>
      <w:r w:rsidRPr="003D4BA8">
        <w:rPr>
          <w:rFonts w:ascii="Times New Roman" w:hAnsi="Times New Roman" w:cs="Times New Roman"/>
          <w:b/>
          <w:sz w:val="24"/>
          <w:szCs w:val="24"/>
        </w:rPr>
        <w:t xml:space="preserve">,  na određeno puno radno vrijeme, </w:t>
      </w:r>
      <w:r>
        <w:rPr>
          <w:rFonts w:ascii="Times New Roman" w:hAnsi="Times New Roman" w:cs="Times New Roman"/>
          <w:b/>
          <w:sz w:val="24"/>
          <w:szCs w:val="24"/>
        </w:rPr>
        <w:t>na period od 1.9.2023. – 30.6.2024.</w:t>
      </w:r>
      <w:r w:rsidRPr="003D4BA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zapošljavaju se sljedeći kandidati:</w:t>
      </w:r>
    </w:p>
    <w:p w:rsidR="007C07BB" w:rsidRPr="003C17B0" w:rsidRDefault="007C07BB" w:rsidP="007C07BB">
      <w:pPr>
        <w:spacing w:after="0"/>
        <w:jc w:val="center"/>
        <w:rPr>
          <w:b/>
        </w:rPr>
      </w:pPr>
      <w:r w:rsidRPr="003C17B0">
        <w:rPr>
          <w:b/>
        </w:rPr>
        <w:t>1. LUCIJA GRIZELJ</w:t>
      </w:r>
    </w:p>
    <w:p w:rsidR="007C07BB" w:rsidRPr="003C17B0" w:rsidRDefault="007C07BB" w:rsidP="007C07BB">
      <w:pPr>
        <w:spacing w:after="0"/>
        <w:jc w:val="center"/>
        <w:rPr>
          <w:b/>
        </w:rPr>
      </w:pPr>
      <w:r w:rsidRPr="003C17B0">
        <w:rPr>
          <w:b/>
        </w:rPr>
        <w:t>2. MARIJA LUKŠIĆ</w:t>
      </w:r>
    </w:p>
    <w:p w:rsidR="007C07BB" w:rsidRPr="003C17B0" w:rsidRDefault="007C07BB" w:rsidP="007C07BB">
      <w:pPr>
        <w:spacing w:after="0"/>
        <w:jc w:val="center"/>
        <w:rPr>
          <w:b/>
        </w:rPr>
      </w:pPr>
      <w:r w:rsidRPr="003C17B0">
        <w:rPr>
          <w:b/>
        </w:rPr>
        <w:t>3. LAURA ČORLUKA</w:t>
      </w:r>
    </w:p>
    <w:p w:rsidR="007C07BB" w:rsidRPr="003C17B0" w:rsidRDefault="007C07BB" w:rsidP="007C07BB">
      <w:pPr>
        <w:spacing w:after="0"/>
        <w:jc w:val="center"/>
        <w:rPr>
          <w:b/>
        </w:rPr>
      </w:pPr>
      <w:r w:rsidRPr="003C17B0">
        <w:rPr>
          <w:b/>
        </w:rPr>
        <w:t>4. PETRA ŽITKOVIĆ</w:t>
      </w:r>
    </w:p>
    <w:p w:rsidR="007C07BB" w:rsidRPr="003C17B0" w:rsidRDefault="007C07BB" w:rsidP="007C07BB">
      <w:pPr>
        <w:spacing w:after="0"/>
        <w:jc w:val="center"/>
        <w:rPr>
          <w:b/>
        </w:rPr>
      </w:pPr>
      <w:r w:rsidRPr="003C17B0">
        <w:rPr>
          <w:b/>
        </w:rPr>
        <w:t>5. IVANA BRDARIĆ</w:t>
      </w:r>
    </w:p>
    <w:p w:rsidR="007C07BB" w:rsidRPr="003C17B0" w:rsidRDefault="007C07BB" w:rsidP="007C07BB">
      <w:pPr>
        <w:spacing w:after="0"/>
        <w:jc w:val="center"/>
        <w:rPr>
          <w:b/>
        </w:rPr>
      </w:pPr>
      <w:r w:rsidRPr="003C17B0">
        <w:rPr>
          <w:b/>
        </w:rPr>
        <w:lastRenderedPageBreak/>
        <w:t>6. PAOLA ŽIVODER</w:t>
      </w:r>
    </w:p>
    <w:p w:rsidR="007C07BB" w:rsidRPr="003C17B0" w:rsidRDefault="007C07BB" w:rsidP="007C07BB">
      <w:pPr>
        <w:spacing w:after="0"/>
        <w:jc w:val="center"/>
        <w:rPr>
          <w:b/>
        </w:rPr>
      </w:pPr>
      <w:r w:rsidRPr="003C17B0">
        <w:rPr>
          <w:b/>
        </w:rPr>
        <w:t>7. ANA LASTOVČIĆ</w:t>
      </w:r>
    </w:p>
    <w:p w:rsidR="007C07BB" w:rsidRPr="003C17B0" w:rsidRDefault="007C07BB" w:rsidP="007C07BB">
      <w:pPr>
        <w:spacing w:after="0"/>
        <w:jc w:val="center"/>
        <w:rPr>
          <w:b/>
        </w:rPr>
      </w:pPr>
      <w:r w:rsidRPr="003C17B0">
        <w:rPr>
          <w:b/>
        </w:rPr>
        <w:t>8. ĐURĐICA KAHLINA</w:t>
      </w:r>
    </w:p>
    <w:p w:rsidR="007C07BB" w:rsidRPr="003C17B0" w:rsidRDefault="007C07BB" w:rsidP="007C07BB">
      <w:pPr>
        <w:spacing w:after="0"/>
        <w:jc w:val="center"/>
        <w:rPr>
          <w:b/>
        </w:rPr>
      </w:pPr>
      <w:r w:rsidRPr="003C17B0">
        <w:rPr>
          <w:b/>
        </w:rPr>
        <w:t>9.JESENKA IMBERT</w:t>
      </w:r>
    </w:p>
    <w:p w:rsidR="007C07BB" w:rsidRPr="003C17B0" w:rsidRDefault="007C07BB" w:rsidP="007C07BB">
      <w:pPr>
        <w:spacing w:after="0"/>
        <w:jc w:val="center"/>
        <w:rPr>
          <w:b/>
        </w:rPr>
      </w:pPr>
      <w:r w:rsidRPr="003C17B0">
        <w:rPr>
          <w:b/>
        </w:rPr>
        <w:t>10. TARA KRIŽETIĆ</w:t>
      </w:r>
    </w:p>
    <w:p w:rsidR="007C07BB" w:rsidRPr="003C17B0" w:rsidRDefault="007C07BB" w:rsidP="007C07BB">
      <w:pPr>
        <w:spacing w:after="0"/>
        <w:jc w:val="center"/>
        <w:rPr>
          <w:b/>
        </w:rPr>
      </w:pPr>
      <w:r w:rsidRPr="003C17B0">
        <w:rPr>
          <w:b/>
        </w:rPr>
        <w:t>11. MAJA BAŠIĆ</w:t>
      </w:r>
    </w:p>
    <w:p w:rsidR="007C07BB" w:rsidRPr="003C17B0" w:rsidRDefault="007C07BB" w:rsidP="007C07BB">
      <w:pPr>
        <w:spacing w:after="0"/>
        <w:jc w:val="center"/>
        <w:rPr>
          <w:b/>
        </w:rPr>
      </w:pPr>
      <w:r w:rsidRPr="003C17B0">
        <w:rPr>
          <w:b/>
        </w:rPr>
        <w:t>12. MATEJA GORUP</w:t>
      </w:r>
    </w:p>
    <w:p w:rsidR="007C07BB" w:rsidRPr="003C17B0" w:rsidRDefault="007C07BB" w:rsidP="007C07BB">
      <w:pPr>
        <w:spacing w:after="0"/>
        <w:jc w:val="center"/>
        <w:rPr>
          <w:b/>
        </w:rPr>
      </w:pPr>
      <w:r w:rsidRPr="003C17B0">
        <w:rPr>
          <w:b/>
        </w:rPr>
        <w:t>13. MARIJA KIŽLIN</w:t>
      </w:r>
    </w:p>
    <w:p w:rsidR="007C07BB" w:rsidRPr="003C17B0" w:rsidRDefault="007C07BB" w:rsidP="007C07BB">
      <w:pPr>
        <w:spacing w:after="0"/>
        <w:jc w:val="center"/>
        <w:rPr>
          <w:b/>
        </w:rPr>
      </w:pPr>
      <w:r w:rsidRPr="003C17B0">
        <w:rPr>
          <w:b/>
        </w:rPr>
        <w:t>14. MARIJANA IVIĆ</w:t>
      </w:r>
    </w:p>
    <w:p w:rsidR="007C07BB" w:rsidRPr="003C17B0" w:rsidRDefault="007C07BB" w:rsidP="007C07BB">
      <w:pPr>
        <w:spacing w:after="0"/>
        <w:jc w:val="center"/>
        <w:rPr>
          <w:b/>
        </w:rPr>
      </w:pPr>
      <w:r w:rsidRPr="003C17B0">
        <w:rPr>
          <w:b/>
        </w:rPr>
        <w:t>15. KATARINA IVKOVČIĆ</w:t>
      </w:r>
    </w:p>
    <w:p w:rsidR="007C07BB" w:rsidRPr="003C17B0" w:rsidRDefault="007C07BB" w:rsidP="007C07BB">
      <w:pPr>
        <w:spacing w:after="0"/>
        <w:jc w:val="center"/>
        <w:rPr>
          <w:b/>
        </w:rPr>
      </w:pPr>
      <w:r w:rsidRPr="003C17B0">
        <w:rPr>
          <w:b/>
        </w:rPr>
        <w:t>16. INES MATIJEVIĆ</w:t>
      </w:r>
    </w:p>
    <w:p w:rsidR="007C07BB" w:rsidRPr="003C17B0" w:rsidRDefault="007C07BB" w:rsidP="007C07BB">
      <w:pPr>
        <w:spacing w:after="0"/>
        <w:jc w:val="center"/>
        <w:rPr>
          <w:b/>
        </w:rPr>
      </w:pPr>
      <w:r w:rsidRPr="003C17B0">
        <w:rPr>
          <w:b/>
        </w:rPr>
        <w:t>17. SANDRA RADULOVIĆ</w:t>
      </w:r>
    </w:p>
    <w:p w:rsidR="007C07BB" w:rsidRPr="003C17B0" w:rsidRDefault="007C07BB" w:rsidP="007C07BB">
      <w:pPr>
        <w:spacing w:after="0"/>
        <w:jc w:val="center"/>
        <w:rPr>
          <w:b/>
        </w:rPr>
      </w:pPr>
      <w:r w:rsidRPr="003C17B0">
        <w:rPr>
          <w:b/>
        </w:rPr>
        <w:t>18. ZORA ZLODI</w:t>
      </w:r>
    </w:p>
    <w:p w:rsidR="007C07BB" w:rsidRPr="003C17B0" w:rsidRDefault="007C07BB" w:rsidP="007C07BB">
      <w:pPr>
        <w:spacing w:after="0"/>
        <w:jc w:val="center"/>
        <w:rPr>
          <w:b/>
        </w:rPr>
      </w:pPr>
      <w:r w:rsidRPr="003C17B0">
        <w:rPr>
          <w:b/>
        </w:rPr>
        <w:t>19. VALENTINA VRANČIĆ</w:t>
      </w:r>
    </w:p>
    <w:p w:rsidR="007C07BB" w:rsidRPr="003C17B0" w:rsidRDefault="007C07BB" w:rsidP="007C07BB">
      <w:pPr>
        <w:spacing w:after="0"/>
        <w:jc w:val="center"/>
        <w:rPr>
          <w:b/>
        </w:rPr>
      </w:pPr>
      <w:r w:rsidRPr="003C17B0">
        <w:rPr>
          <w:b/>
        </w:rPr>
        <w:t xml:space="preserve">20. </w:t>
      </w:r>
      <w:r>
        <w:rPr>
          <w:b/>
        </w:rPr>
        <w:t>TAJANA VUKOVIĆ</w:t>
      </w:r>
    </w:p>
    <w:p w:rsidR="007C07BB" w:rsidRPr="003D4BA8" w:rsidRDefault="007C07BB" w:rsidP="007C0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BB" w:rsidRDefault="007C07BB" w:rsidP="007C0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koji</w:t>
      </w:r>
      <w:r w:rsidRPr="003D4BA8">
        <w:rPr>
          <w:rFonts w:ascii="Times New Roman" w:hAnsi="Times New Roman" w:cs="Times New Roman"/>
          <w:b/>
          <w:sz w:val="24"/>
          <w:szCs w:val="24"/>
        </w:rPr>
        <w:t xml:space="preserve"> u potpunosti ispunjava</w:t>
      </w:r>
      <w:r>
        <w:rPr>
          <w:rFonts w:ascii="Times New Roman" w:hAnsi="Times New Roman" w:cs="Times New Roman"/>
          <w:b/>
          <w:sz w:val="24"/>
          <w:szCs w:val="24"/>
        </w:rPr>
        <w:t>ju sve</w:t>
      </w:r>
      <w:r w:rsidRPr="003D4BA8">
        <w:rPr>
          <w:rFonts w:ascii="Times New Roman" w:hAnsi="Times New Roman" w:cs="Times New Roman"/>
          <w:b/>
          <w:sz w:val="24"/>
          <w:szCs w:val="24"/>
        </w:rPr>
        <w:t xml:space="preserve"> uvjete tražene u natječaju.</w:t>
      </w:r>
    </w:p>
    <w:p w:rsidR="007C07BB" w:rsidRPr="003D4BA8" w:rsidRDefault="007C07BB" w:rsidP="007C0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7C07BB" w:rsidRPr="003D4BA8" w:rsidRDefault="007C07BB" w:rsidP="007C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raspisani natječaj  za 3 pomoćnika za djecu s teškoćama u razvoju</w:t>
      </w:r>
      <w:r w:rsidRPr="003D4BA8">
        <w:rPr>
          <w:rFonts w:ascii="Times New Roman" w:hAnsi="Times New Roman" w:cs="Times New Roman"/>
          <w:sz w:val="24"/>
          <w:szCs w:val="24"/>
        </w:rPr>
        <w:t xml:space="preserve"> na određ</w:t>
      </w:r>
      <w:r>
        <w:rPr>
          <w:rFonts w:ascii="Times New Roman" w:hAnsi="Times New Roman" w:cs="Times New Roman"/>
          <w:sz w:val="24"/>
          <w:szCs w:val="24"/>
        </w:rPr>
        <w:t>eno nepuno radno vrijeme (20 sati tjedno)  pristigle su  2</w:t>
      </w:r>
      <w:r w:rsidRPr="003D4BA8">
        <w:rPr>
          <w:rFonts w:ascii="Times New Roman" w:hAnsi="Times New Roman" w:cs="Times New Roman"/>
          <w:sz w:val="24"/>
          <w:szCs w:val="24"/>
        </w:rPr>
        <w:t xml:space="preserve"> molb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D4BA8">
        <w:rPr>
          <w:rFonts w:ascii="Times New Roman" w:hAnsi="Times New Roman" w:cs="Times New Roman"/>
          <w:sz w:val="24"/>
          <w:szCs w:val="24"/>
        </w:rPr>
        <w:t>. Rav</w:t>
      </w:r>
      <w:r>
        <w:rPr>
          <w:rFonts w:ascii="Times New Roman" w:hAnsi="Times New Roman" w:cs="Times New Roman"/>
          <w:sz w:val="24"/>
          <w:szCs w:val="24"/>
        </w:rPr>
        <w:t>nateljica predlaže da se zaposle</w:t>
      </w:r>
      <w:r w:rsidRPr="003D4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kandidati koji ispunjavaju sve uvjete tražene u natječaju</w:t>
      </w:r>
      <w:r w:rsidRPr="003D4BA8">
        <w:rPr>
          <w:rFonts w:ascii="Times New Roman" w:hAnsi="Times New Roman" w:cs="Times New Roman"/>
          <w:sz w:val="24"/>
          <w:szCs w:val="24"/>
        </w:rPr>
        <w:t xml:space="preserve">  Jednoglasno se donosi </w:t>
      </w:r>
    </w:p>
    <w:p w:rsidR="007C07BB" w:rsidRPr="003D4BA8" w:rsidRDefault="007C07BB" w:rsidP="007C07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BA8"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7C07BB" w:rsidRDefault="007C07BB" w:rsidP="007C0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BA8">
        <w:rPr>
          <w:rFonts w:ascii="Times New Roman" w:hAnsi="Times New Roman" w:cs="Times New Roman"/>
          <w:b/>
          <w:sz w:val="24"/>
          <w:szCs w:val="24"/>
        </w:rPr>
        <w:t xml:space="preserve">Na radno mjesto </w:t>
      </w:r>
      <w:r>
        <w:rPr>
          <w:rFonts w:ascii="Times New Roman" w:hAnsi="Times New Roman" w:cs="Times New Roman"/>
          <w:b/>
          <w:sz w:val="24"/>
          <w:szCs w:val="24"/>
        </w:rPr>
        <w:t>pomoćnika djetetu s teškoćama u razvoju (3 izvršitelja)</w:t>
      </w:r>
      <w:r w:rsidRPr="003D4BA8">
        <w:rPr>
          <w:rFonts w:ascii="Times New Roman" w:hAnsi="Times New Roman" w:cs="Times New Roman"/>
          <w:b/>
          <w:sz w:val="24"/>
          <w:szCs w:val="24"/>
        </w:rPr>
        <w:t xml:space="preserve">,  na određeno </w:t>
      </w:r>
      <w:r>
        <w:rPr>
          <w:rFonts w:ascii="Times New Roman" w:hAnsi="Times New Roman" w:cs="Times New Roman"/>
          <w:b/>
          <w:sz w:val="24"/>
          <w:szCs w:val="24"/>
        </w:rPr>
        <w:t>ne</w:t>
      </w:r>
      <w:r w:rsidRPr="003D4BA8">
        <w:rPr>
          <w:rFonts w:ascii="Times New Roman" w:hAnsi="Times New Roman" w:cs="Times New Roman"/>
          <w:b/>
          <w:sz w:val="24"/>
          <w:szCs w:val="24"/>
        </w:rPr>
        <w:t xml:space="preserve">puno radno vrijeme, </w:t>
      </w:r>
      <w:r>
        <w:rPr>
          <w:rFonts w:ascii="Times New Roman" w:hAnsi="Times New Roman" w:cs="Times New Roman"/>
          <w:b/>
          <w:sz w:val="24"/>
          <w:szCs w:val="24"/>
        </w:rPr>
        <w:t>na period od 1.9.2023. – 30.6.2024.</w:t>
      </w:r>
      <w:r w:rsidRPr="003D4BA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zapošljavaju se sljedeći kandidati:</w:t>
      </w:r>
    </w:p>
    <w:p w:rsidR="007C07BB" w:rsidRPr="003C17B0" w:rsidRDefault="007C07BB" w:rsidP="007C07BB">
      <w:pPr>
        <w:numPr>
          <w:ilvl w:val="0"/>
          <w:numId w:val="3"/>
        </w:numPr>
        <w:spacing w:after="0" w:line="240" w:lineRule="auto"/>
        <w:jc w:val="center"/>
        <w:rPr>
          <w:b/>
        </w:rPr>
      </w:pPr>
      <w:r w:rsidRPr="003C17B0">
        <w:rPr>
          <w:b/>
        </w:rPr>
        <w:t>IVA LALIĆ</w:t>
      </w:r>
    </w:p>
    <w:p w:rsidR="007C07BB" w:rsidRPr="003C17B0" w:rsidRDefault="007C07BB" w:rsidP="007C07BB">
      <w:pPr>
        <w:numPr>
          <w:ilvl w:val="0"/>
          <w:numId w:val="3"/>
        </w:numPr>
        <w:spacing w:after="0" w:line="240" w:lineRule="auto"/>
        <w:jc w:val="center"/>
        <w:rPr>
          <w:b/>
        </w:rPr>
      </w:pPr>
      <w:r w:rsidRPr="003C17B0">
        <w:rPr>
          <w:b/>
        </w:rPr>
        <w:t>MIRNA ZGAGA MIJIĆ</w:t>
      </w:r>
    </w:p>
    <w:p w:rsidR="007C07BB" w:rsidRPr="003C17B0" w:rsidRDefault="007C07BB" w:rsidP="007C07BB">
      <w:pPr>
        <w:numPr>
          <w:ilvl w:val="0"/>
          <w:numId w:val="3"/>
        </w:numPr>
        <w:spacing w:after="0" w:line="240" w:lineRule="auto"/>
        <w:jc w:val="center"/>
        <w:rPr>
          <w:b/>
        </w:rPr>
      </w:pPr>
      <w:r>
        <w:rPr>
          <w:b/>
        </w:rPr>
        <w:t>ANA LINDIĆ</w:t>
      </w:r>
    </w:p>
    <w:p w:rsidR="007C07BB" w:rsidRPr="003D4BA8" w:rsidRDefault="007C07BB" w:rsidP="007C0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BB" w:rsidRPr="005E673C" w:rsidRDefault="007C07BB" w:rsidP="007C07B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koji</w:t>
      </w:r>
      <w:r w:rsidRPr="003D4BA8">
        <w:rPr>
          <w:rFonts w:ascii="Times New Roman" w:hAnsi="Times New Roman" w:cs="Times New Roman"/>
          <w:b/>
          <w:sz w:val="24"/>
          <w:szCs w:val="24"/>
        </w:rPr>
        <w:t xml:space="preserve"> u potpunosti ispunjava</w:t>
      </w:r>
      <w:r>
        <w:rPr>
          <w:rFonts w:ascii="Times New Roman" w:hAnsi="Times New Roman" w:cs="Times New Roman"/>
          <w:b/>
          <w:sz w:val="24"/>
          <w:szCs w:val="24"/>
        </w:rPr>
        <w:t>ju sve uvjete tražene u natječaju</w:t>
      </w:r>
    </w:p>
    <w:p w:rsidR="007C07BB" w:rsidRPr="003D4BA8" w:rsidRDefault="007C07BB" w:rsidP="007C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raspisani natječaj  za 7 pomoćnih radnika za njegu, skrb i pratnju djece </w:t>
      </w:r>
      <w:r w:rsidRPr="003D4BA8">
        <w:rPr>
          <w:rFonts w:ascii="Times New Roman" w:hAnsi="Times New Roman" w:cs="Times New Roman"/>
          <w:sz w:val="24"/>
          <w:szCs w:val="24"/>
        </w:rPr>
        <w:t xml:space="preserve"> na određ</w:t>
      </w:r>
      <w:r>
        <w:rPr>
          <w:rFonts w:ascii="Times New Roman" w:hAnsi="Times New Roman" w:cs="Times New Roman"/>
          <w:sz w:val="24"/>
          <w:szCs w:val="24"/>
        </w:rPr>
        <w:t>eno puno radno vrijeme pristigle su 33</w:t>
      </w:r>
      <w:r w:rsidRPr="003D4BA8">
        <w:rPr>
          <w:rFonts w:ascii="Times New Roman" w:hAnsi="Times New Roman" w:cs="Times New Roman"/>
          <w:sz w:val="24"/>
          <w:szCs w:val="24"/>
        </w:rPr>
        <w:t xml:space="preserve"> molb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D4BA8">
        <w:rPr>
          <w:rFonts w:ascii="Times New Roman" w:hAnsi="Times New Roman" w:cs="Times New Roman"/>
          <w:sz w:val="24"/>
          <w:szCs w:val="24"/>
        </w:rPr>
        <w:t>. Rav</w:t>
      </w:r>
      <w:r>
        <w:rPr>
          <w:rFonts w:ascii="Times New Roman" w:hAnsi="Times New Roman" w:cs="Times New Roman"/>
          <w:sz w:val="24"/>
          <w:szCs w:val="24"/>
        </w:rPr>
        <w:t>nateljica predlaže da se zaposle</w:t>
      </w:r>
      <w:r w:rsidRPr="003D4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kandidati koji ispunjavaju sve uvjete tražene u natječaju</w:t>
      </w:r>
      <w:r w:rsidRPr="003D4BA8">
        <w:rPr>
          <w:rFonts w:ascii="Times New Roman" w:hAnsi="Times New Roman" w:cs="Times New Roman"/>
          <w:sz w:val="24"/>
          <w:szCs w:val="24"/>
        </w:rPr>
        <w:t xml:space="preserve">  Jednoglasno se donosi </w:t>
      </w:r>
    </w:p>
    <w:p w:rsidR="007C07BB" w:rsidRPr="003D4BA8" w:rsidRDefault="007C07BB" w:rsidP="007C07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BA8"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7C07BB" w:rsidRDefault="007C07BB" w:rsidP="007C0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BA8">
        <w:rPr>
          <w:rFonts w:ascii="Times New Roman" w:hAnsi="Times New Roman" w:cs="Times New Roman"/>
          <w:b/>
          <w:sz w:val="24"/>
          <w:szCs w:val="24"/>
        </w:rPr>
        <w:t xml:space="preserve">Na radno mjesto </w:t>
      </w:r>
      <w:r>
        <w:rPr>
          <w:rFonts w:ascii="Times New Roman" w:hAnsi="Times New Roman" w:cs="Times New Roman"/>
          <w:b/>
          <w:sz w:val="24"/>
          <w:szCs w:val="24"/>
        </w:rPr>
        <w:t>pomoćnih radnika za njegu, skrb i pratnju djece  (7 izvršitelja)</w:t>
      </w:r>
      <w:r w:rsidRPr="003D4BA8">
        <w:rPr>
          <w:rFonts w:ascii="Times New Roman" w:hAnsi="Times New Roman" w:cs="Times New Roman"/>
          <w:b/>
          <w:sz w:val="24"/>
          <w:szCs w:val="24"/>
        </w:rPr>
        <w:t xml:space="preserve">,  na određeno puno radno vrijeme, </w:t>
      </w:r>
      <w:r>
        <w:rPr>
          <w:rFonts w:ascii="Times New Roman" w:hAnsi="Times New Roman" w:cs="Times New Roman"/>
          <w:b/>
          <w:sz w:val="24"/>
          <w:szCs w:val="24"/>
        </w:rPr>
        <w:t>na period od 1.9.2023. – 30.6.2024.</w:t>
      </w:r>
      <w:r w:rsidRPr="003D4BA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zapošljavaju se sljedeći kandidati:</w:t>
      </w:r>
    </w:p>
    <w:p w:rsidR="007C07BB" w:rsidRPr="003C17B0" w:rsidRDefault="007C07BB" w:rsidP="007C07BB">
      <w:pPr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3C17B0">
        <w:rPr>
          <w:b/>
        </w:rPr>
        <w:t>KLARA SNELEC</w:t>
      </w:r>
    </w:p>
    <w:p w:rsidR="007C07BB" w:rsidRPr="003C17B0" w:rsidRDefault="007C07BB" w:rsidP="007C07BB">
      <w:pPr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3C17B0">
        <w:rPr>
          <w:b/>
        </w:rPr>
        <w:t>SANJA BAŠIĆ</w:t>
      </w:r>
    </w:p>
    <w:p w:rsidR="007C07BB" w:rsidRPr="003C17B0" w:rsidRDefault="007C07BB" w:rsidP="007C07BB">
      <w:pPr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3C17B0">
        <w:rPr>
          <w:b/>
        </w:rPr>
        <w:t>NIVES ANTOLIĆ</w:t>
      </w:r>
    </w:p>
    <w:p w:rsidR="007C07BB" w:rsidRPr="003C17B0" w:rsidRDefault="007C07BB" w:rsidP="007C07BB">
      <w:pPr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3C17B0">
        <w:rPr>
          <w:b/>
        </w:rPr>
        <w:t>NIKOLINA KUJUNDŽIJA</w:t>
      </w:r>
    </w:p>
    <w:p w:rsidR="007C07BB" w:rsidRPr="003C17B0" w:rsidRDefault="007C07BB" w:rsidP="007C07BB">
      <w:pPr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3C17B0">
        <w:rPr>
          <w:b/>
        </w:rPr>
        <w:t>MAJA BAN RUDEŽ</w:t>
      </w:r>
    </w:p>
    <w:p w:rsidR="007C07BB" w:rsidRPr="003C17B0" w:rsidRDefault="007C07BB" w:rsidP="007C07BB">
      <w:pPr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3C17B0">
        <w:rPr>
          <w:b/>
        </w:rPr>
        <w:t>ANA ŠOLČIĆ</w:t>
      </w:r>
    </w:p>
    <w:p w:rsidR="007C07BB" w:rsidRPr="003C17B0" w:rsidRDefault="007C07BB" w:rsidP="007C07BB">
      <w:pPr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3C17B0">
        <w:rPr>
          <w:b/>
        </w:rPr>
        <w:t>LAURA KATAVIĆ</w:t>
      </w:r>
    </w:p>
    <w:p w:rsidR="007C07BB" w:rsidRPr="003D4BA8" w:rsidRDefault="007C07BB" w:rsidP="007C0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BB" w:rsidRDefault="007C07BB" w:rsidP="007C07B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koji</w:t>
      </w:r>
      <w:r w:rsidRPr="003D4BA8">
        <w:rPr>
          <w:rFonts w:ascii="Times New Roman" w:hAnsi="Times New Roman" w:cs="Times New Roman"/>
          <w:b/>
          <w:sz w:val="24"/>
          <w:szCs w:val="24"/>
        </w:rPr>
        <w:t xml:space="preserve"> u potpunosti ispunjava</w:t>
      </w:r>
      <w:r>
        <w:rPr>
          <w:rFonts w:ascii="Times New Roman" w:hAnsi="Times New Roman" w:cs="Times New Roman"/>
          <w:b/>
          <w:sz w:val="24"/>
          <w:szCs w:val="24"/>
        </w:rPr>
        <w:t>ju sve uvjete tražene u natječaju</w:t>
      </w:r>
    </w:p>
    <w:p w:rsidR="007C07BB" w:rsidRPr="00615002" w:rsidRDefault="007C07BB" w:rsidP="007C07BB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615002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lastRenderedPageBreak/>
        <w:t xml:space="preserve">Ad-6. Izvješće ravnateljice </w:t>
      </w:r>
      <w:r w:rsidRPr="00615002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de-DE"/>
        </w:rPr>
        <w:t>o radu vrtića i provođenju odluka UV između dvije sjednice</w:t>
      </w:r>
    </w:p>
    <w:p w:rsidR="007C07BB" w:rsidRPr="003D4BA8" w:rsidRDefault="007C07BB" w:rsidP="007C07BB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3D4BA8">
        <w:rPr>
          <w:rFonts w:ascii="Times New Roman" w:hAnsi="Times New Roman" w:cs="Times New Roman"/>
          <w:sz w:val="24"/>
          <w:szCs w:val="24"/>
          <w:lang w:val="de-DE"/>
        </w:rPr>
        <w:t xml:space="preserve">Planirane aktivnosti pedagoškog rada odrađene su prema kalendaru za </w:t>
      </w:r>
      <w:r>
        <w:rPr>
          <w:rFonts w:ascii="Times New Roman" w:hAnsi="Times New Roman" w:cs="Times New Roman"/>
          <w:sz w:val="24"/>
          <w:szCs w:val="24"/>
          <w:lang w:val="de-DE"/>
        </w:rPr>
        <w:t>svibanj i lipanj</w:t>
      </w:r>
      <w:r w:rsidRPr="003D4BA8">
        <w:rPr>
          <w:rFonts w:ascii="Times New Roman" w:hAnsi="Times New Roman" w:cs="Times New Roman"/>
          <w:sz w:val="24"/>
          <w:szCs w:val="24"/>
          <w:lang w:val="de-DE"/>
        </w:rPr>
        <w:t xml:space="preserve"> 2023. godine.</w:t>
      </w:r>
    </w:p>
    <w:p w:rsidR="007C07BB" w:rsidRDefault="007C07BB" w:rsidP="007C07BB">
      <w:pP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7C07BB" w:rsidRPr="005C6014" w:rsidRDefault="007C07BB" w:rsidP="007C07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197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Ad-</w:t>
      </w: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7</w:t>
      </w:r>
      <w:r w:rsidRPr="007A5197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. Plan rada ljeti</w:t>
      </w:r>
    </w:p>
    <w:p w:rsidR="007C07BB" w:rsidRPr="005C6014" w:rsidRDefault="007C07BB" w:rsidP="007C07BB">
      <w:pPr>
        <w:rPr>
          <w:rFonts w:ascii="Times New Roman" w:hAnsi="Times New Roman" w:cs="Times New Roman"/>
          <w:sz w:val="24"/>
          <w:szCs w:val="24"/>
        </w:rPr>
      </w:pPr>
      <w:r w:rsidRPr="005C6014">
        <w:rPr>
          <w:rFonts w:ascii="Times New Roman" w:hAnsi="Times New Roman" w:cs="Times New Roman"/>
          <w:sz w:val="24"/>
          <w:szCs w:val="24"/>
        </w:rPr>
        <w:t>Ravnateljica Josipa Milaković detaljno je prezentirala Plan rada ljeti, koji je iznimno ove godine organiziran tako da većina objekata radi, zbog dogovorenih građevinskih radova i u provedenoj anketi prijavljenog velikog broja djece, koja će pohađati vrtić tijekom ljetnih mjeseci. Jednoglasno se donosi</w:t>
      </w:r>
    </w:p>
    <w:p w:rsidR="007C07BB" w:rsidRPr="003D4BA8" w:rsidRDefault="007C07BB" w:rsidP="007C07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BA8"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7C07BB" w:rsidRPr="005C6014" w:rsidRDefault="007C07BB" w:rsidP="007C0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014">
        <w:rPr>
          <w:rFonts w:ascii="Times New Roman" w:hAnsi="Times New Roman" w:cs="Times New Roman"/>
          <w:b/>
          <w:sz w:val="24"/>
          <w:szCs w:val="24"/>
        </w:rPr>
        <w:t>Prihvaća se Plan rada ljeti u 202</w:t>
      </w:r>
      <w:r>
        <w:rPr>
          <w:rFonts w:ascii="Times New Roman" w:hAnsi="Times New Roman" w:cs="Times New Roman"/>
          <w:b/>
          <w:sz w:val="24"/>
          <w:szCs w:val="24"/>
        </w:rPr>
        <w:t>3. g</w:t>
      </w:r>
      <w:r w:rsidRPr="005C6014">
        <w:rPr>
          <w:rFonts w:ascii="Times New Roman" w:hAnsi="Times New Roman" w:cs="Times New Roman"/>
          <w:b/>
          <w:sz w:val="24"/>
          <w:szCs w:val="24"/>
        </w:rPr>
        <w:t>odini Dječjeg vrtića Grigor Vitez (u privitku)</w:t>
      </w:r>
    </w:p>
    <w:p w:rsidR="007C07BB" w:rsidRPr="003D4BA8" w:rsidRDefault="007C07BB" w:rsidP="007C07BB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7C07BB" w:rsidRPr="003D4BA8" w:rsidRDefault="007C07BB" w:rsidP="007C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7BB" w:rsidRPr="003D4BA8" w:rsidRDefault="007C07BB" w:rsidP="007C07B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07BB" w:rsidRPr="003D4BA8" w:rsidRDefault="007C07BB" w:rsidP="007C0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BA8">
        <w:rPr>
          <w:rFonts w:ascii="Times New Roman" w:hAnsi="Times New Roman" w:cs="Times New Roman"/>
          <w:sz w:val="24"/>
          <w:szCs w:val="24"/>
        </w:rPr>
        <w:t>Završeno u 19,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D4BA8">
        <w:rPr>
          <w:rFonts w:ascii="Times New Roman" w:hAnsi="Times New Roman" w:cs="Times New Roman"/>
          <w:sz w:val="24"/>
          <w:szCs w:val="24"/>
        </w:rPr>
        <w:t>5 sati</w:t>
      </w:r>
    </w:p>
    <w:p w:rsidR="007C07BB" w:rsidRPr="003D4BA8" w:rsidRDefault="007C07BB" w:rsidP="007C0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7BB" w:rsidRPr="003D4BA8" w:rsidRDefault="007C07BB" w:rsidP="007C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601-05/23-2/07</w:t>
      </w:r>
    </w:p>
    <w:p w:rsidR="007C07BB" w:rsidRPr="003D4BA8" w:rsidRDefault="007C07BB" w:rsidP="007C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8">
        <w:rPr>
          <w:rFonts w:ascii="Times New Roman" w:hAnsi="Times New Roman" w:cs="Times New Roman"/>
          <w:sz w:val="24"/>
          <w:szCs w:val="24"/>
        </w:rPr>
        <w:t>URBROJ: 238-27-71-02-23-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C07BB" w:rsidRPr="003D4BA8" w:rsidRDefault="007C07BB" w:rsidP="007C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8">
        <w:rPr>
          <w:rFonts w:ascii="Times New Roman" w:hAnsi="Times New Roman" w:cs="Times New Roman"/>
          <w:sz w:val="24"/>
          <w:szCs w:val="24"/>
        </w:rPr>
        <w:t xml:space="preserve">Samobor,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3D4B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D4BA8">
        <w:rPr>
          <w:rFonts w:ascii="Times New Roman" w:hAnsi="Times New Roman" w:cs="Times New Roman"/>
          <w:sz w:val="24"/>
          <w:szCs w:val="24"/>
        </w:rPr>
        <w:t>.2023.</w:t>
      </w:r>
    </w:p>
    <w:p w:rsidR="007C07BB" w:rsidRPr="003D4BA8" w:rsidRDefault="007C07BB" w:rsidP="007C0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7BB" w:rsidRPr="003D4BA8" w:rsidRDefault="007C07BB" w:rsidP="007C0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BA8">
        <w:rPr>
          <w:rFonts w:ascii="Times New Roman" w:hAnsi="Times New Roman" w:cs="Times New Roman"/>
          <w:sz w:val="24"/>
          <w:szCs w:val="24"/>
        </w:rPr>
        <w:t>Zapisnik vodila                                                                           Predsjednica Upravnog vijeća</w:t>
      </w:r>
    </w:p>
    <w:p w:rsidR="007C07BB" w:rsidRPr="003D4BA8" w:rsidRDefault="007C07BB" w:rsidP="007C07BB">
      <w:pPr>
        <w:spacing w:after="0"/>
        <w:rPr>
          <w:rFonts w:ascii="Times New Roman" w:hAnsi="Times New Roman" w:cs="Times New Roman"/>
        </w:rPr>
      </w:pPr>
      <w:r w:rsidRPr="003D4BA8">
        <w:rPr>
          <w:rFonts w:ascii="Times New Roman" w:hAnsi="Times New Roman" w:cs="Times New Roman"/>
          <w:sz w:val="24"/>
          <w:szCs w:val="24"/>
        </w:rPr>
        <w:t xml:space="preserve">Milana Zorić-Šabić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4BA8">
        <w:rPr>
          <w:rFonts w:ascii="Times New Roman" w:hAnsi="Times New Roman" w:cs="Times New Roman"/>
          <w:sz w:val="24"/>
          <w:szCs w:val="24"/>
        </w:rPr>
        <w:t xml:space="preserve">  Tatijana Lenart</w:t>
      </w:r>
      <w:r w:rsidRPr="003D4B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C07BB" w:rsidRPr="003D4BA8" w:rsidRDefault="007C07BB" w:rsidP="007C07BB">
      <w:pPr>
        <w:rPr>
          <w:rFonts w:ascii="Times New Roman" w:hAnsi="Times New Roman" w:cs="Times New Roman"/>
        </w:rPr>
      </w:pPr>
    </w:p>
    <w:p w:rsidR="007C07BB" w:rsidRPr="003D4BA8" w:rsidRDefault="007C07BB" w:rsidP="007C07BB">
      <w:pPr>
        <w:rPr>
          <w:rFonts w:ascii="Times New Roman" w:hAnsi="Times New Roman" w:cs="Times New Roman"/>
        </w:rPr>
      </w:pPr>
    </w:p>
    <w:p w:rsidR="004168A0" w:rsidRDefault="004168A0"/>
    <w:sectPr w:rsidR="0041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44DD8"/>
    <w:multiLevelType w:val="hybridMultilevel"/>
    <w:tmpl w:val="9F4CCE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A5175"/>
    <w:multiLevelType w:val="hybridMultilevel"/>
    <w:tmpl w:val="E528C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B"/>
    <w:rsid w:val="004168A0"/>
    <w:rsid w:val="007C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7B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dyText21">
    <w:name w:val="Body Text 21"/>
    <w:basedOn w:val="Normal"/>
    <w:rsid w:val="007C07BB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7B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dyText21">
    <w:name w:val="Body Text 21"/>
    <w:basedOn w:val="Normal"/>
    <w:rsid w:val="007C07BB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2023-07-12T11:42:00Z</dcterms:created>
  <dcterms:modified xsi:type="dcterms:W3CDTF">2023-07-12T11:47:00Z</dcterms:modified>
</cp:coreProperties>
</file>