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0" w:rsidRPr="005E3331" w:rsidRDefault="00707C50" w:rsidP="00707C5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707C50" w:rsidRPr="00F91B44" w:rsidRDefault="00707C50" w:rsidP="00707C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12.12.2022. s početkom u 18</w:t>
      </w:r>
      <w:r w:rsidRPr="00F9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707C50" w:rsidRPr="004B65E7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07C50" w:rsidRPr="004B65E7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Vesna Klasić – voditeljica računovodstva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szCs w:val="24"/>
          <w:lang w:val="de-DE"/>
        </w:rPr>
      </w:pPr>
      <w:r>
        <w:rPr>
          <w:szCs w:val="24"/>
          <w:lang w:val="de-DE"/>
        </w:rPr>
        <w:t>Verifikacija zapisnika sa 25. sjednice Upravnog vijeća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szCs w:val="24"/>
          <w:lang w:val="de-DE"/>
        </w:rPr>
      </w:pPr>
      <w:r>
        <w:rPr>
          <w:szCs w:val="24"/>
          <w:lang w:val="de-DE"/>
        </w:rPr>
        <w:t>II.izmjene i dopune financijskog plana za 2022.godinu na temelju V.izmjena i dopuna proračuna Grada Samobora za 2022. i projekcija za 2023. i 2024. godinu.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</w:pPr>
      <w:r>
        <w:rPr>
          <w:lang w:val="de-DE"/>
        </w:rPr>
        <w:t xml:space="preserve">Radni odnosi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za</w:t>
      </w:r>
      <w:proofErr w:type="spellEnd"/>
      <w:r>
        <w:t>:</w:t>
      </w:r>
    </w:p>
    <w:p w:rsidR="00707C50" w:rsidRDefault="00707C50" w:rsidP="00707C50">
      <w:pPr>
        <w:pStyle w:val="ListParagraph"/>
        <w:rPr>
          <w:lang w:val="de-DE"/>
        </w:rPr>
      </w:pPr>
      <w:r>
        <w:rPr>
          <w:lang w:val="de-DE"/>
        </w:rPr>
        <w:t xml:space="preserve">                      - </w:t>
      </w:r>
      <w:r>
        <w:rPr>
          <w:b/>
          <w:lang w:val="de-DE"/>
        </w:rPr>
        <w:t>odgojitelj (1 izvršitelj) na određeno puno radno vrijeme,</w:t>
      </w:r>
      <w:r>
        <w:rPr>
          <w:lang w:val="de-DE"/>
        </w:rPr>
        <w:t xml:space="preserve">  do         </w:t>
      </w:r>
    </w:p>
    <w:p w:rsidR="00707C50" w:rsidRDefault="00707C50" w:rsidP="00707C50">
      <w:pPr>
        <w:pStyle w:val="ListParagraph"/>
        <w:rPr>
          <w:lang w:val="de-DE"/>
        </w:rPr>
      </w:pPr>
      <w:r>
        <w:rPr>
          <w:lang w:val="de-DE"/>
        </w:rPr>
        <w:t xml:space="preserve">                        povratka odsutne radnice sa dugog bolovanja     </w:t>
      </w:r>
    </w:p>
    <w:p w:rsidR="00707C50" w:rsidRDefault="00707C50" w:rsidP="00707C50">
      <w:pPr>
        <w:pStyle w:val="ListParagraph"/>
        <w:rPr>
          <w:lang w:val="de-DE"/>
        </w:rPr>
      </w:pPr>
      <w:r>
        <w:rPr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>
        <w:rPr>
          <w:b/>
        </w:rPr>
        <w:t>spremačica</w:t>
      </w:r>
      <w:proofErr w:type="spellEnd"/>
      <w:proofErr w:type="gramEnd"/>
      <w:r>
        <w:rPr>
          <w:b/>
        </w:rPr>
        <w:t xml:space="preserve"> (1 </w:t>
      </w:r>
      <w:proofErr w:type="spellStart"/>
      <w:r>
        <w:rPr>
          <w:b/>
        </w:rPr>
        <w:t>izvršitelj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vrijeme</w:t>
      </w:r>
      <w:proofErr w:type="spellEnd"/>
      <w:r>
        <w:rPr>
          <w:b/>
        </w:rPr>
        <w:t>,</w:t>
      </w:r>
      <w:r>
        <w:rPr>
          <w:lang w:val="de-DE"/>
        </w:rPr>
        <w:t xml:space="preserve"> do         </w:t>
      </w:r>
    </w:p>
    <w:p w:rsidR="00707C50" w:rsidRDefault="00707C50" w:rsidP="00707C50">
      <w:pPr>
        <w:pStyle w:val="ListParagraph"/>
        <w:rPr>
          <w:lang w:val="de-DE"/>
        </w:rPr>
      </w:pPr>
      <w:r>
        <w:rPr>
          <w:lang w:val="de-DE"/>
        </w:rPr>
        <w:t xml:space="preserve">                        povratka odsutne radnice sa dugog bolovanja  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lang w:val="de-DE"/>
        </w:rPr>
      </w:pPr>
      <w:r>
        <w:rPr>
          <w:lang w:val="de-DE"/>
        </w:rPr>
        <w:t>Radni odnosi – donošenje odluke o raspisivanju javnog natječaja za</w:t>
      </w:r>
    </w:p>
    <w:p w:rsidR="00707C50" w:rsidRDefault="00707C50" w:rsidP="00707C50">
      <w:pPr>
        <w:pStyle w:val="ListParagraph"/>
      </w:pPr>
      <w:r>
        <w:rPr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>
        <w:rPr>
          <w:b/>
        </w:rPr>
        <w:t>spremačica</w:t>
      </w:r>
      <w:proofErr w:type="spellEnd"/>
      <w:proofErr w:type="gramEnd"/>
      <w:r>
        <w:rPr>
          <w:b/>
        </w:rPr>
        <w:t xml:space="preserve"> </w:t>
      </w:r>
      <w:r>
        <w:t xml:space="preserve">(1 </w:t>
      </w:r>
      <w:proofErr w:type="spellStart"/>
      <w:r>
        <w:t>izvršitelj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:rsidR="00707C50" w:rsidRDefault="00707C50" w:rsidP="00707C50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</w:p>
    <w:p w:rsidR="00707C50" w:rsidRDefault="00707C50" w:rsidP="00707C50">
      <w:pPr>
        <w:pStyle w:val="ListParagraph"/>
      </w:pPr>
      <w:r>
        <w:t xml:space="preserve">                        </w:t>
      </w:r>
      <w:proofErr w:type="spellStart"/>
      <w:proofErr w:type="gramStart"/>
      <w:r>
        <w:t>najdulje</w:t>
      </w:r>
      <w:proofErr w:type="spellEnd"/>
      <w:proofErr w:type="gramEnd"/>
      <w:r>
        <w:t xml:space="preserve"> </w:t>
      </w:r>
      <w:proofErr w:type="spellStart"/>
      <w:r>
        <w:t>do</w:t>
      </w:r>
      <w:proofErr w:type="spellEnd"/>
      <w:r>
        <w:t xml:space="preserve"> 30.6.2023.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lang w:val="de-DE"/>
        </w:rPr>
      </w:pPr>
      <w:r>
        <w:rPr>
          <w:lang w:val="de-DE"/>
        </w:rPr>
        <w:t xml:space="preserve">Informacija o sklapanju ugovora za nabavu električne energije za 2023.godinu na </w:t>
      </w:r>
    </w:p>
    <w:p w:rsidR="00707C50" w:rsidRDefault="00707C50" w:rsidP="00707C50">
      <w:pPr>
        <w:pStyle w:val="ListParagraph"/>
        <w:rPr>
          <w:lang w:val="de-DE"/>
        </w:rPr>
      </w:pPr>
      <w:r>
        <w:rPr>
          <w:lang w:val="de-DE"/>
        </w:rPr>
        <w:t>temelju suglasnosti Grada Samobora</w:t>
      </w:r>
    </w:p>
    <w:p w:rsidR="00707C50" w:rsidRDefault="00707C50" w:rsidP="00707C50">
      <w:pPr>
        <w:pStyle w:val="ListParagraph"/>
        <w:numPr>
          <w:ilvl w:val="0"/>
          <w:numId w:val="2"/>
        </w:numPr>
        <w:ind w:left="720"/>
        <w:textAlignment w:val="auto"/>
        <w:rPr>
          <w:lang w:val="de-DE"/>
        </w:rPr>
      </w:pPr>
      <w:r>
        <w:rPr>
          <w:lang w:val="de-DE"/>
        </w:rPr>
        <w:t>Razno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C50" w:rsidRPr="004B65E7" w:rsidRDefault="00707C50" w:rsidP="00707C5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707C50" w:rsidRPr="00FF25AB" w:rsidRDefault="00707C50" w:rsidP="00707C50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25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707C50" w:rsidRPr="004B65E7" w:rsidRDefault="00707C50" w:rsidP="00707C50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25.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707C50" w:rsidRDefault="00707C50" w:rsidP="00707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C50" w:rsidRDefault="00707C50" w:rsidP="00707C5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707C50" w:rsidRDefault="00707C50" w:rsidP="00707C5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studeni i prosinac 2022. godine.</w:t>
      </w:r>
    </w:p>
    <w:p w:rsidR="00707C50" w:rsidRPr="007641D6" w:rsidRDefault="00707C50" w:rsidP="00707C5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Radovi na parkiralištu centralnog objekta u Perkovčevoj su gotovi, u tijeku je iscrtavanje parkirnih mjesta</w:t>
      </w:r>
    </w:p>
    <w:p w:rsidR="00707C50" w:rsidRDefault="00707C50" w:rsidP="00707C50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dvorištu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igralištu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Pavučnjaku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gotovi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počinje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postavljanje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umjetne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trave</w:t>
      </w:r>
      <w:proofErr w:type="spellEnd"/>
    </w:p>
    <w:p w:rsidR="00707C50" w:rsidRPr="00C01E2E" w:rsidRDefault="00707C50" w:rsidP="00707C5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bookmarkStart w:id="0" w:name="_GoBack"/>
      <w:bookmarkEnd w:id="0"/>
      <w:r w:rsidRPr="00C01E2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lastRenderedPageBreak/>
        <w:t>Ad-3. II.izmjene i dopune financijskog plana za 2022.godinu na temelju V.izmjena i dopuna proračuna Grada Samobora za 2022. i projekcija za 2023. i 2024. godinu.</w:t>
      </w: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  <w:r w:rsidRPr="00AC48E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</w:p>
    <w:p w:rsidR="00707C50" w:rsidRP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07C50">
        <w:rPr>
          <w:rFonts w:ascii="Times New Roman" w:hAnsi="Times New Roman" w:cs="Times New Roman"/>
          <w:b/>
          <w:sz w:val="24"/>
          <w:szCs w:val="24"/>
          <w:lang w:val="de-DE"/>
        </w:rPr>
        <w:t xml:space="preserve">Donose se II.izmjene i dopune financijskog plana za 2022.godinu na temelju V.izmjena i </w:t>
      </w:r>
    </w:p>
    <w:p w:rsidR="00707C50" w:rsidRPr="00707C50" w:rsidRDefault="00707C50" w:rsidP="00707C5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07C50">
        <w:rPr>
          <w:rFonts w:ascii="Times New Roman" w:hAnsi="Times New Roman" w:cs="Times New Roman"/>
          <w:b/>
          <w:sz w:val="24"/>
          <w:szCs w:val="24"/>
          <w:lang w:val="de-DE"/>
        </w:rPr>
        <w:t>dopuna proračuna Grada Samobora za 2022. i projekcija za 2023. i 2024. godinu.</w:t>
      </w:r>
    </w:p>
    <w:p w:rsidR="00707C50" w:rsidRDefault="00707C50" w:rsidP="00707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07C50" w:rsidRDefault="00707C50" w:rsidP="00707C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E2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Ad-4. Radni odnosi – </w:t>
      </w:r>
      <w:r w:rsidRPr="00C01E2E">
        <w:rPr>
          <w:rFonts w:ascii="Times New Roman" w:hAnsi="Times New Roman" w:cs="Times New Roman"/>
          <w:b/>
          <w:sz w:val="24"/>
          <w:szCs w:val="24"/>
          <w:u w:val="single"/>
        </w:rPr>
        <w:t>donošenje odluke o 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zboru kandidata po natječaju </w:t>
      </w:r>
    </w:p>
    <w:p w:rsidR="00C71E9A" w:rsidRDefault="00C71E9A" w:rsidP="00707C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odgojitelja na određeno puno radno vrijeme, do povratka odsutne radnice odabire se LUCIJA RAZUM, odgojiteljica sa položenim stručnim ispitom.</w:t>
      </w: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707C50" w:rsidRPr="00952649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spremačice na određeno puno radno vrijeme do povratka odsutne radnice odabire se ANICA DUNISKVARIĆ</w:t>
      </w:r>
    </w:p>
    <w:p w:rsidR="00707C50" w:rsidRDefault="00707C50" w:rsidP="00707C50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71E9A" w:rsidRDefault="00C71E9A" w:rsidP="00707C5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707C50" w:rsidRDefault="00707C50" w:rsidP="00707C5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01E2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Ad-5. Radni odnosi – donošenje odluke o raspisivanju javnog natječaja </w:t>
      </w:r>
    </w:p>
    <w:p w:rsidR="00C71E9A" w:rsidRDefault="00C71E9A" w:rsidP="00C71E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707C50" w:rsidRP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07C50">
        <w:rPr>
          <w:rFonts w:ascii="Times New Roman" w:hAnsi="Times New Roman" w:cs="Times New Roman"/>
          <w:sz w:val="24"/>
          <w:szCs w:val="24"/>
          <w:lang w:val="de-DE"/>
        </w:rPr>
        <w:t>Raspisuju se natječaji za</w:t>
      </w:r>
    </w:p>
    <w:p w:rsidR="00707C50" w:rsidRP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07C50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Pr="00707C50">
        <w:rPr>
          <w:rFonts w:ascii="Times New Roman" w:hAnsi="Times New Roman" w:cs="Times New Roman"/>
          <w:b/>
          <w:sz w:val="24"/>
          <w:szCs w:val="24"/>
        </w:rPr>
        <w:t xml:space="preserve">spremačica </w:t>
      </w:r>
      <w:r w:rsidRPr="00707C50">
        <w:rPr>
          <w:rFonts w:ascii="Times New Roman" w:hAnsi="Times New Roman" w:cs="Times New Roman"/>
          <w:sz w:val="24"/>
          <w:szCs w:val="24"/>
        </w:rPr>
        <w:t>(1 izvršitelj) na neodređeno puno radno vrijeme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5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Pr="00707C50">
        <w:rPr>
          <w:rFonts w:ascii="Times New Roman" w:hAnsi="Times New Roman" w:cs="Times New Roman"/>
          <w:b/>
          <w:sz w:val="24"/>
          <w:szCs w:val="24"/>
        </w:rPr>
        <w:t xml:space="preserve"> pomoćnik djetetu s TUR (1 izvršitelj) </w:t>
      </w:r>
      <w:r w:rsidRPr="00707C50">
        <w:rPr>
          <w:rFonts w:ascii="Times New Roman" w:hAnsi="Times New Roman" w:cs="Times New Roman"/>
          <w:sz w:val="24"/>
          <w:szCs w:val="24"/>
        </w:rPr>
        <w:t xml:space="preserve">na određeno puno radno </w:t>
      </w:r>
      <w:r w:rsidRPr="00707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najdulje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C50" w:rsidRP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07C50">
        <w:rPr>
          <w:rFonts w:ascii="Times New Roman" w:hAnsi="Times New Roman" w:cs="Times New Roman"/>
          <w:sz w:val="24"/>
          <w:szCs w:val="24"/>
        </w:rPr>
        <w:t>30.6.2023.</w:t>
      </w:r>
    </w:p>
    <w:p w:rsid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C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7C50">
        <w:rPr>
          <w:rFonts w:ascii="Times New Roman" w:hAnsi="Times New Roman" w:cs="Times New Roman"/>
          <w:b/>
          <w:sz w:val="24"/>
          <w:szCs w:val="24"/>
        </w:rPr>
        <w:t xml:space="preserve">pomoćnik djetetu s TUR (1 izvršitelj)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određenone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puno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</w:t>
      </w:r>
      <w:r w:rsidRPr="00707C5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07C50">
        <w:rPr>
          <w:rFonts w:ascii="Times New Roman" w:hAnsi="Times New Roman" w:cs="Times New Roman"/>
          <w:b/>
          <w:sz w:val="24"/>
          <w:szCs w:val="24"/>
        </w:rPr>
        <w:t>v</w:t>
      </w:r>
      <w:r w:rsidRPr="00707C50">
        <w:rPr>
          <w:rFonts w:ascii="Times New Roman" w:hAnsi="Times New Roman" w:cs="Times New Roman"/>
          <w:sz w:val="24"/>
          <w:szCs w:val="24"/>
        </w:rPr>
        <w:t>rijeme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 (20 sati </w:t>
      </w:r>
      <w:proofErr w:type="spellStart"/>
      <w:r w:rsidRPr="00707C50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707C5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07C50" w:rsidRPr="00707C50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n</w:t>
      </w:r>
      <w:r w:rsidRPr="00707C50">
        <w:rPr>
          <w:rFonts w:ascii="Times New Roman" w:hAnsi="Times New Roman" w:cs="Times New Roman"/>
          <w:sz w:val="24"/>
          <w:szCs w:val="24"/>
        </w:rPr>
        <w:t>ajdulje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50">
        <w:rPr>
          <w:rFonts w:ascii="Times New Roman" w:hAnsi="Times New Roman" w:cs="Times New Roman"/>
          <w:sz w:val="24"/>
          <w:szCs w:val="24"/>
        </w:rPr>
        <w:t>do 30.6.2023.</w:t>
      </w:r>
    </w:p>
    <w:p w:rsidR="00707C50" w:rsidRDefault="00707C50" w:rsidP="00707C50">
      <w:r>
        <w:t>__________________________________________________________________________________</w:t>
      </w:r>
    </w:p>
    <w:p w:rsidR="00707C50" w:rsidRPr="008E7AF4" w:rsidRDefault="00707C50" w:rsidP="00707C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E7AF4">
        <w:rPr>
          <w:rFonts w:ascii="Times New Roman" w:hAnsi="Times New Roman" w:cs="Times New Roman"/>
          <w:b/>
          <w:sz w:val="24"/>
          <w:szCs w:val="24"/>
          <w:u w:val="single"/>
        </w:rPr>
        <w:t>Ad-6.</w:t>
      </w:r>
      <w:r w:rsidRPr="008E7AF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Informacija o sklapanju ugovora za nabavu električne energije za 2023.godinu na </w:t>
      </w:r>
    </w:p>
    <w:p w:rsidR="00707C50" w:rsidRDefault="00707C50" w:rsidP="00707C50">
      <w:pPr>
        <w:pStyle w:val="ListParagraph"/>
        <w:rPr>
          <w:b/>
          <w:szCs w:val="24"/>
          <w:u w:val="single"/>
          <w:lang w:val="de-DE"/>
        </w:rPr>
      </w:pPr>
      <w:r w:rsidRPr="008E7AF4">
        <w:rPr>
          <w:b/>
          <w:szCs w:val="24"/>
          <w:u w:val="single"/>
          <w:lang w:val="de-DE"/>
        </w:rPr>
        <w:t>temelju suglasnosti Grada Samobora</w:t>
      </w:r>
    </w:p>
    <w:p w:rsidR="00707C50" w:rsidRPr="008E7AF4" w:rsidRDefault="00707C50" w:rsidP="00707C50">
      <w:pPr>
        <w:pStyle w:val="ListParagraph"/>
        <w:rPr>
          <w:b/>
          <w:szCs w:val="24"/>
          <w:u w:val="single"/>
          <w:lang w:val="de-DE"/>
        </w:rPr>
      </w:pPr>
    </w:p>
    <w:p w:rsidR="00707C50" w:rsidRPr="00100281" w:rsidRDefault="00707C50" w:rsidP="00707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 Milana Z</w:t>
      </w:r>
      <w:r w:rsidRPr="00100281">
        <w:rPr>
          <w:rFonts w:ascii="Times New Roman" w:hAnsi="Times New Roman" w:cs="Times New Roman"/>
          <w:sz w:val="24"/>
          <w:szCs w:val="24"/>
        </w:rPr>
        <w:t>orić-Šabić: Osnivač Grad Samobor proveo je postupa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00281">
        <w:rPr>
          <w:rFonts w:ascii="Times New Roman" w:hAnsi="Times New Roman" w:cs="Times New Roman"/>
          <w:sz w:val="24"/>
          <w:szCs w:val="24"/>
        </w:rPr>
        <w:t xml:space="preserve"> javne nabave za </w:t>
      </w:r>
      <w:r>
        <w:rPr>
          <w:rFonts w:ascii="Times New Roman" w:hAnsi="Times New Roman" w:cs="Times New Roman"/>
          <w:sz w:val="24"/>
          <w:szCs w:val="24"/>
        </w:rPr>
        <w:t xml:space="preserve">nabavu </w:t>
      </w:r>
      <w:r w:rsidRPr="00100281">
        <w:rPr>
          <w:rFonts w:ascii="Times New Roman" w:hAnsi="Times New Roman" w:cs="Times New Roman"/>
          <w:sz w:val="24"/>
          <w:szCs w:val="24"/>
        </w:rPr>
        <w:t>elektri</w:t>
      </w:r>
      <w:r>
        <w:rPr>
          <w:rFonts w:ascii="Times New Roman" w:hAnsi="Times New Roman" w:cs="Times New Roman"/>
          <w:sz w:val="24"/>
          <w:szCs w:val="24"/>
        </w:rPr>
        <w:t>čne</w:t>
      </w:r>
      <w:r w:rsidRPr="00100281">
        <w:rPr>
          <w:rFonts w:ascii="Times New Roman" w:hAnsi="Times New Roman" w:cs="Times New Roman"/>
          <w:sz w:val="24"/>
          <w:szCs w:val="24"/>
        </w:rPr>
        <w:t xml:space="preserve"> energij</w:t>
      </w:r>
      <w:r>
        <w:rPr>
          <w:rFonts w:ascii="Times New Roman" w:hAnsi="Times New Roman" w:cs="Times New Roman"/>
          <w:sz w:val="24"/>
          <w:szCs w:val="24"/>
        </w:rPr>
        <w:t>e za sve svoje proračunske korisnike. Kako su cijene energenata bitno povećane i premašuju Statutom određene iznose, Gradsko viječe Grada Samobora je donijelo Odluku o izmjeni i dopuni Odluke o izvršavanju proračuna Grada Samobora za 2022. godinu,  te u točki 1.  dalo duglasnost proračunskim korisnicima za sklapanje pojedinačnih ugovora o nabavi električne energije, a temeljem okvirnog sporazuma. Shodno svemu navedenom ravnateljica je potpisala ugovor sa HEP-opskrbom za nabavu električne energije za sve objekte DV Grigor Vitez, a sve temeljem Okvirnog sporazuma koji je sklopio Grad Samobor.</w:t>
      </w:r>
      <w:r w:rsidRPr="0010028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0281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:rsidR="00707C50" w:rsidRDefault="00707C50" w:rsidP="00707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07C50" w:rsidRDefault="00707C50" w:rsidP="00707C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7C50" w:rsidRDefault="00707C50" w:rsidP="00707C5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F91">
        <w:rPr>
          <w:rFonts w:ascii="Times New Roman" w:hAnsi="Times New Roman" w:cs="Times New Roman"/>
          <w:b/>
          <w:sz w:val="24"/>
          <w:szCs w:val="24"/>
          <w:u w:val="single"/>
        </w:rPr>
        <w:t>Ad-9. Razno</w:t>
      </w:r>
    </w:p>
    <w:p w:rsidR="00707C50" w:rsidRDefault="00707C50" w:rsidP="00707C50">
      <w:pPr>
        <w:pStyle w:val="ListParagraph"/>
        <w:numPr>
          <w:ilvl w:val="0"/>
          <w:numId w:val="1"/>
        </w:numPr>
        <w:rPr>
          <w:szCs w:val="24"/>
        </w:rPr>
      </w:pPr>
      <w:r w:rsidRPr="00100281">
        <w:rPr>
          <w:szCs w:val="24"/>
        </w:rPr>
        <w:t xml:space="preserve">Pod </w:t>
      </w:r>
      <w:proofErr w:type="spellStart"/>
      <w:r w:rsidRPr="00100281">
        <w:rPr>
          <w:szCs w:val="24"/>
        </w:rPr>
        <w:t>točkom</w:t>
      </w:r>
      <w:proofErr w:type="spellEnd"/>
      <w:r w:rsidRPr="00100281">
        <w:rPr>
          <w:szCs w:val="24"/>
        </w:rPr>
        <w:t xml:space="preserve"> RAZNO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najavljeno</w:t>
      </w:r>
      <w:proofErr w:type="spellEnd"/>
      <w:r>
        <w:rPr>
          <w:szCs w:val="24"/>
        </w:rPr>
        <w:t xml:space="preserve"> je da </w:t>
      </w:r>
      <w:proofErr w:type="spellStart"/>
      <w:proofErr w:type="gramStart"/>
      <w:r>
        <w:rPr>
          <w:szCs w:val="24"/>
        </w:rPr>
        <w:t>će</w:t>
      </w:r>
      <w:proofErr w:type="spellEnd"/>
      <w:proofErr w:type="gramEnd"/>
      <w:r>
        <w:rPr>
          <w:szCs w:val="24"/>
        </w:rPr>
        <w:t xml:space="preserve"> se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sljedeću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pripremiti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donijeti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Izmjene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dopune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Pravilnika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radu</w:t>
      </w:r>
      <w:proofErr w:type="spellEnd"/>
      <w:r>
        <w:rPr>
          <w:szCs w:val="24"/>
        </w:rPr>
        <w:t xml:space="preserve"> DV </w:t>
      </w:r>
      <w:proofErr w:type="spellStart"/>
      <w:r>
        <w:rPr>
          <w:szCs w:val="24"/>
        </w:rPr>
        <w:t>Grigor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Vitez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Samobor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shodno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uputama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  <w:r>
        <w:rPr>
          <w:szCs w:val="24"/>
        </w:rPr>
        <w:t>.</w:t>
      </w:r>
    </w:p>
    <w:p w:rsidR="00707C50" w:rsidRDefault="00707C50" w:rsidP="00707C50">
      <w:pPr>
        <w:pStyle w:val="ListParagraph"/>
        <w:ind w:left="1353"/>
        <w:rPr>
          <w:szCs w:val="24"/>
        </w:rPr>
      </w:pPr>
    </w:p>
    <w:p w:rsidR="00707C50" w:rsidRDefault="00707C50" w:rsidP="00707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20,00 sati</w:t>
      </w:r>
    </w:p>
    <w:p w:rsidR="00707C50" w:rsidRPr="005C6014" w:rsidRDefault="00707C50" w:rsidP="00707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C50" w:rsidRPr="007876C1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707C50" w:rsidRPr="005C6014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707C50" w:rsidRPr="005C6014" w:rsidRDefault="00707C50" w:rsidP="00707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14.12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707C50" w:rsidRDefault="00707C50" w:rsidP="00707C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C50" w:rsidRPr="005C6014" w:rsidRDefault="00707C50" w:rsidP="00707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707C50" w:rsidRPr="005C6014" w:rsidRDefault="00707C50" w:rsidP="00707C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707C50" w:rsidRPr="005C6014" w:rsidRDefault="00707C50" w:rsidP="00707C50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07C50" w:rsidRDefault="00707C50" w:rsidP="00707C50"/>
    <w:p w:rsidR="00D91D51" w:rsidRDefault="00D91D51"/>
    <w:sectPr w:rsidR="00D9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246157"/>
    <w:multiLevelType w:val="hybridMultilevel"/>
    <w:tmpl w:val="57C2398E"/>
    <w:lvl w:ilvl="0" w:tplc="0AACC2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50"/>
    <w:rsid w:val="00707C50"/>
    <w:rsid w:val="00C71E9A"/>
    <w:rsid w:val="00D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5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707C5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5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707C5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cp:lastPrinted>2022-12-20T05:51:00Z</cp:lastPrinted>
  <dcterms:created xsi:type="dcterms:W3CDTF">2022-12-20T05:39:00Z</dcterms:created>
  <dcterms:modified xsi:type="dcterms:W3CDTF">2022-12-20T05:52:00Z</dcterms:modified>
</cp:coreProperties>
</file>