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67" w:rsidRDefault="00361967" w:rsidP="003619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A K LJ U Č C I</w:t>
      </w:r>
    </w:p>
    <w:p w:rsidR="00361967" w:rsidRPr="00B7262F" w:rsidRDefault="00361967" w:rsidP="00361967">
      <w:pPr>
        <w:jc w:val="center"/>
        <w:rPr>
          <w:b/>
          <w:szCs w:val="24"/>
        </w:rPr>
      </w:pPr>
      <w:proofErr w:type="spellStart"/>
      <w:proofErr w:type="gramStart"/>
      <w:r w:rsidRPr="00B7262F">
        <w:rPr>
          <w:b/>
          <w:szCs w:val="24"/>
        </w:rPr>
        <w:t>sa</w:t>
      </w:r>
      <w:proofErr w:type="spellEnd"/>
      <w:proofErr w:type="gramEnd"/>
      <w:r w:rsidRPr="00B7262F">
        <w:rPr>
          <w:b/>
          <w:szCs w:val="24"/>
        </w:rPr>
        <w:t xml:space="preserve"> </w:t>
      </w:r>
      <w:r>
        <w:rPr>
          <w:b/>
          <w:szCs w:val="24"/>
        </w:rPr>
        <w:t>14</w:t>
      </w:r>
      <w:r w:rsidRPr="00B7262F">
        <w:rPr>
          <w:b/>
          <w:szCs w:val="24"/>
        </w:rPr>
        <w:t xml:space="preserve">. </w:t>
      </w:r>
      <w:proofErr w:type="spellStart"/>
      <w:proofErr w:type="gramStart"/>
      <w:r w:rsidRPr="00B7262F">
        <w:rPr>
          <w:b/>
          <w:szCs w:val="24"/>
        </w:rPr>
        <w:t>sjednice</w:t>
      </w:r>
      <w:proofErr w:type="spellEnd"/>
      <w:proofErr w:type="gram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Upravnog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vijeća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održane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elektronskim</w:t>
      </w:r>
      <w:proofErr w:type="spellEnd"/>
      <w:r w:rsidRPr="00B7262F">
        <w:rPr>
          <w:b/>
          <w:szCs w:val="24"/>
        </w:rPr>
        <w:t xml:space="preserve"> </w:t>
      </w:r>
      <w:proofErr w:type="spellStart"/>
      <w:r w:rsidRPr="00B7262F">
        <w:rPr>
          <w:b/>
          <w:szCs w:val="24"/>
        </w:rPr>
        <w:t>putem</w:t>
      </w:r>
      <w:proofErr w:type="spellEnd"/>
    </w:p>
    <w:p w:rsidR="00361967" w:rsidRDefault="00361967" w:rsidP="00361967">
      <w:pPr>
        <w:jc w:val="center"/>
        <w:rPr>
          <w:b/>
          <w:szCs w:val="24"/>
        </w:rPr>
      </w:pPr>
      <w:r>
        <w:rPr>
          <w:b/>
          <w:szCs w:val="24"/>
        </w:rPr>
        <w:t>25</w:t>
      </w:r>
      <w:r w:rsidRPr="0022194D">
        <w:rPr>
          <w:b/>
          <w:szCs w:val="24"/>
        </w:rPr>
        <w:t>.</w:t>
      </w:r>
      <w:r>
        <w:rPr>
          <w:b/>
          <w:szCs w:val="24"/>
        </w:rPr>
        <w:t>3</w:t>
      </w:r>
      <w:r w:rsidRPr="0022194D">
        <w:rPr>
          <w:b/>
          <w:szCs w:val="24"/>
        </w:rPr>
        <w:t>.202</w:t>
      </w:r>
      <w:r>
        <w:rPr>
          <w:b/>
          <w:szCs w:val="24"/>
        </w:rPr>
        <w:t>2</w:t>
      </w:r>
      <w:r w:rsidRPr="0022194D">
        <w:rPr>
          <w:b/>
          <w:szCs w:val="24"/>
        </w:rPr>
        <w:t xml:space="preserve">. </w:t>
      </w:r>
      <w:proofErr w:type="spellStart"/>
      <w:proofErr w:type="gramStart"/>
      <w:r w:rsidRPr="001300AA">
        <w:rPr>
          <w:b/>
          <w:szCs w:val="24"/>
        </w:rPr>
        <w:t>sa</w:t>
      </w:r>
      <w:proofErr w:type="spellEnd"/>
      <w:proofErr w:type="gramEnd"/>
      <w:r w:rsidRPr="001300AA">
        <w:rPr>
          <w:b/>
          <w:szCs w:val="24"/>
        </w:rPr>
        <w:t xml:space="preserve"> </w:t>
      </w:r>
      <w:proofErr w:type="spellStart"/>
      <w:r w:rsidRPr="001300AA">
        <w:rPr>
          <w:b/>
          <w:szCs w:val="24"/>
        </w:rPr>
        <w:t>rokom</w:t>
      </w:r>
      <w:proofErr w:type="spellEnd"/>
      <w:r w:rsidRPr="001300AA">
        <w:rPr>
          <w:b/>
          <w:szCs w:val="24"/>
        </w:rPr>
        <w:t xml:space="preserve"> </w:t>
      </w:r>
      <w:proofErr w:type="spellStart"/>
      <w:r w:rsidRPr="001300AA">
        <w:rPr>
          <w:b/>
          <w:szCs w:val="24"/>
        </w:rPr>
        <w:t>očitovanja</w:t>
      </w:r>
      <w:proofErr w:type="spellEnd"/>
      <w:r w:rsidRPr="001300AA">
        <w:rPr>
          <w:b/>
          <w:szCs w:val="24"/>
        </w:rPr>
        <w:t xml:space="preserve">  u </w:t>
      </w:r>
      <w:r>
        <w:rPr>
          <w:b/>
          <w:szCs w:val="24"/>
        </w:rPr>
        <w:t xml:space="preserve"> 12 </w:t>
      </w:r>
      <w:r w:rsidRPr="001300AA">
        <w:rPr>
          <w:b/>
          <w:szCs w:val="24"/>
        </w:rPr>
        <w:t>sati.</w:t>
      </w:r>
    </w:p>
    <w:p w:rsidR="00361967" w:rsidRDefault="00361967" w:rsidP="00361967">
      <w:pPr>
        <w:rPr>
          <w:b/>
          <w:szCs w:val="24"/>
        </w:rPr>
      </w:pPr>
    </w:p>
    <w:p w:rsidR="00361967" w:rsidRPr="004B65E7" w:rsidRDefault="00361967" w:rsidP="00361967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 w:rsidRPr="00B7262F">
        <w:rPr>
          <w:szCs w:val="24"/>
        </w:rPr>
        <w:t xml:space="preserve"> </w:t>
      </w:r>
      <w:proofErr w:type="spellStart"/>
      <w:r w:rsidRPr="004B65E7">
        <w:rPr>
          <w:szCs w:val="24"/>
        </w:rPr>
        <w:t>Tatijana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Lenart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Osnivača</w:t>
      </w:r>
      <w:proofErr w:type="spellEnd"/>
    </w:p>
    <w:p w:rsidR="00361967" w:rsidRPr="004B65E7" w:rsidRDefault="00361967" w:rsidP="00361967">
      <w:pPr>
        <w:rPr>
          <w:szCs w:val="24"/>
        </w:rPr>
      </w:pPr>
      <w:r w:rsidRPr="004B65E7">
        <w:rPr>
          <w:szCs w:val="24"/>
        </w:rPr>
        <w:t xml:space="preserve">                     </w:t>
      </w:r>
      <w:r>
        <w:rPr>
          <w:szCs w:val="24"/>
        </w:rPr>
        <w:t xml:space="preserve"> </w:t>
      </w:r>
      <w:r w:rsidRPr="004B65E7">
        <w:rPr>
          <w:szCs w:val="24"/>
        </w:rPr>
        <w:t xml:space="preserve">Mia </w:t>
      </w:r>
      <w:proofErr w:type="spellStart"/>
      <w:r w:rsidRPr="004B65E7">
        <w:rPr>
          <w:szCs w:val="24"/>
        </w:rPr>
        <w:t>Roščak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Osnivača</w:t>
      </w:r>
      <w:proofErr w:type="spellEnd"/>
    </w:p>
    <w:p w:rsidR="00361967" w:rsidRPr="004B65E7" w:rsidRDefault="00361967" w:rsidP="00361967">
      <w:pPr>
        <w:rPr>
          <w:szCs w:val="24"/>
        </w:rPr>
      </w:pPr>
      <w:r w:rsidRPr="004B65E7">
        <w:rPr>
          <w:szCs w:val="24"/>
        </w:rPr>
        <w:t xml:space="preserve">                   </w:t>
      </w:r>
      <w:r>
        <w:rPr>
          <w:szCs w:val="24"/>
        </w:rPr>
        <w:t xml:space="preserve"> </w:t>
      </w:r>
      <w:r w:rsidRPr="004B65E7">
        <w:rPr>
          <w:szCs w:val="24"/>
        </w:rPr>
        <w:t xml:space="preserve">  </w:t>
      </w:r>
      <w:proofErr w:type="spellStart"/>
      <w:r w:rsidRPr="004B65E7">
        <w:rPr>
          <w:szCs w:val="24"/>
        </w:rPr>
        <w:t>Maja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Dadić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Žeravica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roditelja</w:t>
      </w:r>
      <w:proofErr w:type="spellEnd"/>
    </w:p>
    <w:p w:rsidR="00361967" w:rsidRPr="004B65E7" w:rsidRDefault="00361967" w:rsidP="00361967">
      <w:pPr>
        <w:rPr>
          <w:szCs w:val="24"/>
        </w:rPr>
      </w:pPr>
      <w:r w:rsidRPr="004B65E7">
        <w:rPr>
          <w:szCs w:val="24"/>
        </w:rPr>
        <w:t xml:space="preserve">                    </w:t>
      </w:r>
      <w:r>
        <w:rPr>
          <w:szCs w:val="24"/>
        </w:rPr>
        <w:t xml:space="preserve"> </w:t>
      </w:r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Ksenija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Štibohar</w:t>
      </w:r>
      <w:proofErr w:type="spellEnd"/>
      <w:r w:rsidRPr="004B65E7">
        <w:rPr>
          <w:szCs w:val="24"/>
        </w:rPr>
        <w:t xml:space="preserve"> – </w:t>
      </w:r>
      <w:proofErr w:type="spellStart"/>
      <w:r w:rsidRPr="004B65E7">
        <w:rPr>
          <w:szCs w:val="24"/>
        </w:rPr>
        <w:t>predstavnik</w:t>
      </w:r>
      <w:proofErr w:type="spellEnd"/>
      <w:r w:rsidRPr="004B65E7">
        <w:rPr>
          <w:szCs w:val="24"/>
        </w:rPr>
        <w:t xml:space="preserve"> </w:t>
      </w:r>
      <w:proofErr w:type="spellStart"/>
      <w:r w:rsidRPr="004B65E7">
        <w:rPr>
          <w:szCs w:val="24"/>
        </w:rPr>
        <w:t>Vrtića</w:t>
      </w:r>
      <w:proofErr w:type="spellEnd"/>
    </w:p>
    <w:p w:rsidR="00361967" w:rsidRPr="003C4E5A" w:rsidRDefault="00361967" w:rsidP="00361967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361967" w:rsidRPr="001E2088" w:rsidRDefault="00361967" w:rsidP="0036196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13</w:t>
      </w:r>
      <w:r w:rsidRPr="001E2088">
        <w:rPr>
          <w:szCs w:val="24"/>
          <w:lang w:val="de-DE"/>
        </w:rPr>
        <w:t>. sjednice Upravnog vijeća</w:t>
      </w:r>
    </w:p>
    <w:p w:rsidR="00361967" w:rsidRDefault="00361967" w:rsidP="00361967">
      <w:pPr>
        <w:pStyle w:val="ListParagraph"/>
        <w:numPr>
          <w:ilvl w:val="0"/>
          <w:numId w:val="1"/>
        </w:numPr>
        <w:rPr>
          <w:szCs w:val="24"/>
        </w:rPr>
      </w:pPr>
      <w:r w:rsidRPr="000A6501">
        <w:rPr>
          <w:szCs w:val="24"/>
          <w:lang w:val="de-DE"/>
        </w:rPr>
        <w:t xml:space="preserve">Donošenje </w:t>
      </w:r>
      <w:r>
        <w:rPr>
          <w:szCs w:val="24"/>
          <w:lang w:val="de-DE"/>
        </w:rPr>
        <w:t>Pravilnika o upisu djece i ostvarivanju prava i obveza korisnika usluga u Dječjem vrtiću Grigor Vitez, Samobor</w:t>
      </w:r>
    </w:p>
    <w:p w:rsidR="00361967" w:rsidRDefault="00361967" w:rsidP="0036196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Donošenje Plana upisa za 2022./2023. pedagošku godinu</w:t>
      </w:r>
    </w:p>
    <w:p w:rsidR="00361967" w:rsidRDefault="00361967" w:rsidP="0036196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Donošenje Odluke o upisu za pedagošku godinu 2022./2023.</w:t>
      </w:r>
    </w:p>
    <w:p w:rsidR="00361967" w:rsidRPr="00FB22F1" w:rsidRDefault="00361967" w:rsidP="0036196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</w:t>
      </w:r>
      <w:r w:rsidRPr="00FB22F1">
        <w:rPr>
          <w:szCs w:val="24"/>
          <w:lang w:val="de-DE"/>
        </w:rPr>
        <w:t>Imenovanje Povjerenstva za upis djece za ped.godinu 2022./2023.</w:t>
      </w:r>
    </w:p>
    <w:p w:rsidR="00361967" w:rsidRDefault="00361967" w:rsidP="0036196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 Radni odnosi – donošenje odluke o raspisivanju natječaja za:</w:t>
      </w:r>
    </w:p>
    <w:p w:rsidR="00361967" w:rsidRDefault="00361967" w:rsidP="00361967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>
        <w:rPr>
          <w:szCs w:val="24"/>
          <w:lang w:val="de-DE"/>
        </w:rPr>
        <w:t>domar-vozač.ložač – 1 izvršitelj na neodređeno</w:t>
      </w:r>
    </w:p>
    <w:p w:rsidR="00361967" w:rsidRDefault="00361967" w:rsidP="00361967">
      <w:pPr>
        <w:pStyle w:val="ListParagraph"/>
        <w:numPr>
          <w:ilvl w:val="0"/>
          <w:numId w:val="2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Izvješće o provedenom postupku jednostavne nabave – davanje suglasnosti za potpisivanje ugovora </w:t>
      </w:r>
    </w:p>
    <w:p w:rsidR="00361967" w:rsidRDefault="00361967" w:rsidP="00361967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– nabava potoršnog materijala za odgojne skupine u 2022.god</w:t>
      </w:r>
    </w:p>
    <w:p w:rsidR="00361967" w:rsidRPr="00675E47" w:rsidRDefault="00361967" w:rsidP="00361967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 w:rsidRPr="00675E47">
        <w:rPr>
          <w:szCs w:val="24"/>
          <w:lang w:val="de-DE"/>
        </w:rPr>
        <w:t>Izvođenje građ.radova na objektu Sudnikova – demontaža stare stolarije, isporuka i ugradnja nove PVC stolarije</w:t>
      </w:r>
    </w:p>
    <w:p w:rsidR="00361967" w:rsidRDefault="00361967" w:rsidP="00361967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361967" w:rsidRPr="002869C0" w:rsidRDefault="00361967" w:rsidP="00361967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</w:t>
      </w:r>
      <w:proofErr w:type="gramStart"/>
      <w:r w:rsidRPr="002869C0">
        <w:rPr>
          <w:rFonts w:ascii="Calibri" w:eastAsia="Calibri" w:hAnsi="Calibri"/>
          <w:b/>
          <w:szCs w:val="24"/>
        </w:rPr>
        <w:t>Ad) 1.</w:t>
      </w:r>
      <w:proofErr w:type="gramEnd"/>
      <w:r w:rsidRPr="002869C0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2869C0">
        <w:rPr>
          <w:rFonts w:ascii="Calibri" w:eastAsia="Calibri" w:hAnsi="Calibri"/>
          <w:b/>
          <w:szCs w:val="24"/>
        </w:rPr>
        <w:t>Svim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čla</w:t>
      </w:r>
      <w:r>
        <w:rPr>
          <w:rFonts w:ascii="Calibri" w:eastAsia="Calibri" w:hAnsi="Calibri"/>
          <w:b/>
          <w:szCs w:val="24"/>
        </w:rPr>
        <w:t>novima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Upravnog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vijeća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dostavljen</w:t>
      </w:r>
      <w:proofErr w:type="spellEnd"/>
      <w:r>
        <w:rPr>
          <w:rFonts w:ascii="Calibri" w:eastAsia="Calibri" w:hAnsi="Calibri"/>
          <w:b/>
          <w:szCs w:val="24"/>
        </w:rPr>
        <w:t xml:space="preserve"> j</w:t>
      </w:r>
      <w:r w:rsidRPr="002869C0">
        <w:rPr>
          <w:rFonts w:ascii="Calibri" w:eastAsia="Calibri" w:hAnsi="Calibri"/>
          <w:b/>
          <w:szCs w:val="24"/>
        </w:rPr>
        <w:t xml:space="preserve">e </w:t>
      </w:r>
      <w:proofErr w:type="spellStart"/>
      <w:r w:rsidRPr="002869C0">
        <w:rPr>
          <w:rFonts w:ascii="Calibri" w:eastAsia="Calibri" w:hAnsi="Calibri"/>
          <w:b/>
          <w:szCs w:val="24"/>
        </w:rPr>
        <w:t>Zapisnik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sa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 1</w:t>
      </w:r>
      <w:r>
        <w:rPr>
          <w:rFonts w:ascii="Calibri" w:eastAsia="Calibri" w:hAnsi="Calibri"/>
          <w:b/>
          <w:szCs w:val="24"/>
        </w:rPr>
        <w:t>3</w:t>
      </w:r>
      <w:r w:rsidRPr="002869C0">
        <w:rPr>
          <w:rFonts w:ascii="Calibri" w:eastAsia="Calibri" w:hAnsi="Calibri"/>
          <w:b/>
          <w:szCs w:val="24"/>
        </w:rPr>
        <w:t xml:space="preserve">. </w:t>
      </w:r>
      <w:proofErr w:type="spellStart"/>
      <w:proofErr w:type="gramStart"/>
      <w:r w:rsidRPr="002869C0">
        <w:rPr>
          <w:rFonts w:ascii="Calibri" w:eastAsia="Calibri" w:hAnsi="Calibri"/>
          <w:b/>
          <w:szCs w:val="24"/>
        </w:rPr>
        <w:t>sjednice</w:t>
      </w:r>
      <w:proofErr w:type="spellEnd"/>
      <w:proofErr w:type="gramEnd"/>
      <w:r w:rsidRPr="002869C0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2869C0">
        <w:rPr>
          <w:rFonts w:ascii="Calibri" w:eastAsia="Calibri" w:hAnsi="Calibri"/>
          <w:b/>
          <w:szCs w:val="24"/>
        </w:rPr>
        <w:t>te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kako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n</w:t>
      </w:r>
      <w:r>
        <w:rPr>
          <w:rFonts w:ascii="Calibri" w:eastAsia="Calibri" w:hAnsi="Calibri"/>
          <w:b/>
          <w:szCs w:val="24"/>
        </w:rPr>
        <w:t>ije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bilo</w:t>
      </w:r>
      <w:proofErr w:type="spellEnd"/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primjedb</w:t>
      </w:r>
      <w:r>
        <w:rPr>
          <w:rFonts w:ascii="Calibri" w:eastAsia="Calibri" w:hAnsi="Calibri"/>
          <w:b/>
          <w:szCs w:val="24"/>
        </w:rPr>
        <w:t>i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isti</w:t>
      </w:r>
      <w:proofErr w:type="spellEnd"/>
      <w:r>
        <w:rPr>
          <w:rFonts w:ascii="Calibri" w:eastAsia="Calibri" w:hAnsi="Calibri"/>
          <w:b/>
          <w:szCs w:val="24"/>
        </w:rPr>
        <w:t xml:space="preserve"> se</w:t>
      </w:r>
      <w:r w:rsidRPr="002869C0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869C0">
        <w:rPr>
          <w:rFonts w:ascii="Calibri" w:eastAsia="Calibri" w:hAnsi="Calibri"/>
          <w:b/>
          <w:szCs w:val="24"/>
        </w:rPr>
        <w:t>verifi</w:t>
      </w:r>
      <w:r>
        <w:rPr>
          <w:rFonts w:ascii="Calibri" w:eastAsia="Calibri" w:hAnsi="Calibri"/>
          <w:b/>
          <w:szCs w:val="24"/>
        </w:rPr>
        <w:t>cira</w:t>
      </w:r>
      <w:proofErr w:type="spellEnd"/>
      <w:r>
        <w:rPr>
          <w:rFonts w:ascii="Calibri" w:eastAsia="Calibri" w:hAnsi="Calibri"/>
          <w:b/>
          <w:szCs w:val="24"/>
        </w:rPr>
        <w:t>.</w:t>
      </w:r>
    </w:p>
    <w:p w:rsidR="00361967" w:rsidRDefault="00361967" w:rsidP="00361967">
      <w:pPr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>__________________________________________________________________________</w:t>
      </w:r>
    </w:p>
    <w:p w:rsidR="00361967" w:rsidRPr="005B69BB" w:rsidRDefault="00361967" w:rsidP="00361967">
      <w:pPr>
        <w:rPr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</w:t>
      </w:r>
      <w:r w:rsidRPr="005B69BB">
        <w:rPr>
          <w:rFonts w:ascii="Calibri" w:eastAsia="Calibri" w:hAnsi="Calibri"/>
          <w:b/>
          <w:szCs w:val="24"/>
        </w:rPr>
        <w:t xml:space="preserve"> </w:t>
      </w:r>
      <w:proofErr w:type="gramStart"/>
      <w:r w:rsidRPr="005B69BB">
        <w:rPr>
          <w:rFonts w:ascii="Calibri" w:eastAsia="Calibri" w:hAnsi="Calibri"/>
          <w:b/>
          <w:szCs w:val="24"/>
        </w:rPr>
        <w:t>Ad) 2.</w:t>
      </w:r>
      <w:proofErr w:type="gramEnd"/>
      <w:r w:rsidRPr="005B69BB">
        <w:rPr>
          <w:rFonts w:ascii="Calibri" w:eastAsia="Calibri" w:hAnsi="Calibri"/>
          <w:b/>
          <w:szCs w:val="24"/>
        </w:rPr>
        <w:t xml:space="preserve"> </w:t>
      </w:r>
      <w:r w:rsidRPr="005B69BB">
        <w:rPr>
          <w:b/>
          <w:szCs w:val="24"/>
          <w:lang w:val="de-DE"/>
        </w:rPr>
        <w:t>Donošenje Pravilnika o upisu djece i ostvarivanju prava i obveza korisnika usluga u Djerčjem vrtiću Grigor Vitez, Samobor</w:t>
      </w:r>
    </w:p>
    <w:p w:rsidR="00361967" w:rsidRDefault="00361967" w:rsidP="00361967">
      <w:pPr>
        <w:rPr>
          <w:rFonts w:ascii="Calibri" w:eastAsia="Calibri" w:hAnsi="Calibri"/>
          <w:b/>
          <w:szCs w:val="24"/>
        </w:rPr>
      </w:pPr>
    </w:p>
    <w:p w:rsidR="00361967" w:rsidRDefault="00361967" w:rsidP="00361967">
      <w:pPr>
        <w:pBdr>
          <w:bottom w:val="single" w:sz="12" w:space="1" w:color="auto"/>
        </w:pBdr>
        <w:rPr>
          <w:szCs w:val="24"/>
          <w:lang w:val="de-DE"/>
        </w:rPr>
      </w:pPr>
      <w:r>
        <w:rPr>
          <w:szCs w:val="24"/>
          <w:lang w:val="de-DE"/>
        </w:rPr>
        <w:t>Jednoglasdno je donesen</w:t>
      </w:r>
    </w:p>
    <w:p w:rsidR="00361967" w:rsidRPr="00AF3DD4" w:rsidRDefault="00361967" w:rsidP="00361967">
      <w:pPr>
        <w:pBdr>
          <w:bottom w:val="single" w:sz="12" w:space="1" w:color="auto"/>
        </w:pBdr>
        <w:jc w:val="center"/>
        <w:rPr>
          <w:b/>
          <w:szCs w:val="24"/>
          <w:lang w:val="de-DE"/>
        </w:rPr>
      </w:pPr>
      <w:r w:rsidRPr="00AF3DD4">
        <w:rPr>
          <w:b/>
          <w:szCs w:val="24"/>
          <w:lang w:val="de-DE"/>
        </w:rPr>
        <w:t>Z a k lj u č a k</w:t>
      </w:r>
    </w:p>
    <w:p w:rsidR="00361967" w:rsidRDefault="00361967" w:rsidP="00361967">
      <w:pPr>
        <w:pBdr>
          <w:bottom w:val="single" w:sz="12" w:space="1" w:color="auto"/>
        </w:pBdr>
        <w:rPr>
          <w:szCs w:val="24"/>
        </w:rPr>
      </w:pPr>
      <w:proofErr w:type="spellStart"/>
      <w:r w:rsidRPr="00AF3DD4">
        <w:rPr>
          <w:b/>
          <w:szCs w:val="24"/>
        </w:rPr>
        <w:t>Donosi</w:t>
      </w:r>
      <w:proofErr w:type="spellEnd"/>
      <w:r w:rsidRPr="00AF3DD4">
        <w:rPr>
          <w:b/>
          <w:szCs w:val="24"/>
        </w:rPr>
        <w:t xml:space="preserve"> se </w:t>
      </w:r>
      <w:r w:rsidRPr="00AF3DD4">
        <w:rPr>
          <w:b/>
          <w:szCs w:val="24"/>
          <w:lang w:val="de-DE"/>
        </w:rPr>
        <w:t>Pravilnik</w:t>
      </w:r>
      <w:r w:rsidRPr="005B69BB">
        <w:rPr>
          <w:b/>
          <w:szCs w:val="24"/>
          <w:lang w:val="de-DE"/>
        </w:rPr>
        <w:t xml:space="preserve"> o upisu djece i ostvarivanju prava i obveza korisnika usluga u Djerčjem vrtiću Grigor Vitez, Samobor</w:t>
      </w:r>
    </w:p>
    <w:p w:rsidR="00361967" w:rsidRPr="005B69BB" w:rsidRDefault="00361967" w:rsidP="00361967">
      <w:pPr>
        <w:pBdr>
          <w:bottom w:val="single" w:sz="12" w:space="1" w:color="auto"/>
        </w:pBdr>
        <w:rPr>
          <w:szCs w:val="24"/>
        </w:rPr>
      </w:pPr>
    </w:p>
    <w:p w:rsidR="00361967" w:rsidRDefault="00361967" w:rsidP="00361967">
      <w:pPr>
        <w:rPr>
          <w:szCs w:val="24"/>
        </w:rPr>
      </w:pPr>
    </w:p>
    <w:p w:rsidR="00361967" w:rsidRPr="005B69BB" w:rsidRDefault="00361967" w:rsidP="00361967">
      <w:pPr>
        <w:rPr>
          <w:b/>
          <w:szCs w:val="24"/>
          <w:lang w:val="de-DE"/>
        </w:rPr>
      </w:pPr>
      <w:r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5B69BB">
        <w:rPr>
          <w:rFonts w:ascii="Calibri" w:eastAsia="Calibri" w:hAnsi="Calibri"/>
          <w:b/>
          <w:szCs w:val="24"/>
        </w:rPr>
        <w:t xml:space="preserve">Ad) </w:t>
      </w:r>
      <w:proofErr w:type="gramStart"/>
      <w:r w:rsidRPr="005B69BB">
        <w:rPr>
          <w:rFonts w:ascii="Calibri" w:eastAsia="Calibri" w:hAnsi="Calibri"/>
          <w:b/>
          <w:szCs w:val="24"/>
        </w:rPr>
        <w:t>3</w:t>
      </w:r>
      <w:r w:rsidRPr="005B69BB">
        <w:rPr>
          <w:szCs w:val="24"/>
          <w:lang w:val="de-DE"/>
        </w:rPr>
        <w:t xml:space="preserve"> </w:t>
      </w:r>
      <w:r>
        <w:rPr>
          <w:szCs w:val="24"/>
          <w:lang w:val="de-DE"/>
        </w:rPr>
        <w:t>.</w:t>
      </w:r>
      <w:proofErr w:type="gramEnd"/>
      <w:r>
        <w:rPr>
          <w:szCs w:val="24"/>
          <w:lang w:val="de-DE"/>
        </w:rPr>
        <w:t xml:space="preserve"> </w:t>
      </w:r>
      <w:r w:rsidRPr="005B69BB">
        <w:rPr>
          <w:b/>
          <w:szCs w:val="24"/>
          <w:lang w:val="de-DE"/>
        </w:rPr>
        <w:t>Donošenje Plana upisa za 2022./2023. pedagošku godinu</w:t>
      </w:r>
    </w:p>
    <w:p w:rsidR="00361967" w:rsidRDefault="00361967" w:rsidP="00361967">
      <w:pPr>
        <w:spacing w:line="276" w:lineRule="auto"/>
        <w:rPr>
          <w:rFonts w:eastAsia="Calibri"/>
          <w:szCs w:val="24"/>
        </w:rPr>
      </w:pPr>
      <w:r w:rsidRPr="00F95AED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Jednoglasno</w:t>
      </w:r>
      <w:proofErr w:type="spellEnd"/>
      <w:r>
        <w:rPr>
          <w:rFonts w:eastAsia="Calibri"/>
          <w:szCs w:val="24"/>
        </w:rPr>
        <w:t xml:space="preserve"> se </w:t>
      </w:r>
      <w:proofErr w:type="spellStart"/>
      <w:r>
        <w:rPr>
          <w:rFonts w:eastAsia="Calibri"/>
          <w:szCs w:val="24"/>
        </w:rPr>
        <w:t>donosi</w:t>
      </w:r>
      <w:proofErr w:type="spellEnd"/>
    </w:p>
    <w:p w:rsidR="00361967" w:rsidRPr="00AF3DD4" w:rsidRDefault="00361967" w:rsidP="00361967">
      <w:pPr>
        <w:spacing w:line="276" w:lineRule="auto"/>
        <w:jc w:val="center"/>
        <w:rPr>
          <w:rFonts w:eastAsia="Calibri"/>
          <w:b/>
          <w:szCs w:val="24"/>
        </w:rPr>
      </w:pPr>
      <w:r w:rsidRPr="00AF3DD4">
        <w:rPr>
          <w:rFonts w:eastAsia="Calibri"/>
          <w:b/>
          <w:szCs w:val="24"/>
        </w:rPr>
        <w:t xml:space="preserve">Z a k </w:t>
      </w:r>
      <w:proofErr w:type="spellStart"/>
      <w:r w:rsidRPr="00AF3DD4">
        <w:rPr>
          <w:rFonts w:eastAsia="Calibri"/>
          <w:b/>
          <w:szCs w:val="24"/>
        </w:rPr>
        <w:t>lj</w:t>
      </w:r>
      <w:proofErr w:type="spellEnd"/>
      <w:r w:rsidRPr="00AF3DD4">
        <w:rPr>
          <w:rFonts w:eastAsia="Calibri"/>
          <w:b/>
          <w:szCs w:val="24"/>
        </w:rPr>
        <w:t xml:space="preserve"> u č a k</w:t>
      </w:r>
    </w:p>
    <w:p w:rsidR="00361967" w:rsidRDefault="00361967" w:rsidP="00361967">
      <w:pPr>
        <w:spacing w:line="276" w:lineRule="auto"/>
        <w:jc w:val="center"/>
        <w:rPr>
          <w:b/>
          <w:szCs w:val="24"/>
          <w:lang w:val="de-DE"/>
        </w:rPr>
      </w:pPr>
      <w:proofErr w:type="spellStart"/>
      <w:r w:rsidRPr="00AF3DD4">
        <w:rPr>
          <w:rFonts w:eastAsia="Calibri"/>
          <w:b/>
          <w:szCs w:val="24"/>
        </w:rPr>
        <w:t>Donosi</w:t>
      </w:r>
      <w:proofErr w:type="spellEnd"/>
      <w:r w:rsidRPr="00AF3DD4">
        <w:rPr>
          <w:rFonts w:eastAsia="Calibri"/>
          <w:b/>
          <w:szCs w:val="24"/>
        </w:rPr>
        <w:t xml:space="preserve"> se Plan </w:t>
      </w:r>
      <w:proofErr w:type="spellStart"/>
      <w:r w:rsidRPr="00AF3DD4">
        <w:rPr>
          <w:rFonts w:eastAsia="Calibri"/>
          <w:b/>
          <w:szCs w:val="24"/>
        </w:rPr>
        <w:t>upisa</w:t>
      </w:r>
      <w:proofErr w:type="spellEnd"/>
      <w:r w:rsidRPr="00AF3DD4">
        <w:rPr>
          <w:rFonts w:eastAsia="Calibri"/>
          <w:b/>
          <w:szCs w:val="24"/>
        </w:rPr>
        <w:t xml:space="preserve"> </w:t>
      </w:r>
      <w:proofErr w:type="spellStart"/>
      <w:r w:rsidRPr="00AF3DD4">
        <w:rPr>
          <w:rFonts w:eastAsia="Calibri"/>
          <w:b/>
          <w:szCs w:val="24"/>
        </w:rPr>
        <w:t>Dječjeg</w:t>
      </w:r>
      <w:proofErr w:type="spellEnd"/>
      <w:r w:rsidRPr="00AF3DD4">
        <w:rPr>
          <w:rFonts w:eastAsia="Calibri"/>
          <w:b/>
          <w:szCs w:val="24"/>
        </w:rPr>
        <w:t xml:space="preserve"> </w:t>
      </w:r>
      <w:proofErr w:type="spellStart"/>
      <w:r w:rsidRPr="00AF3DD4">
        <w:rPr>
          <w:rFonts w:eastAsia="Calibri"/>
          <w:b/>
          <w:szCs w:val="24"/>
        </w:rPr>
        <w:t>vrtića</w:t>
      </w:r>
      <w:proofErr w:type="spellEnd"/>
      <w:r w:rsidRPr="00AF3DD4">
        <w:rPr>
          <w:rFonts w:eastAsia="Calibri"/>
          <w:b/>
          <w:szCs w:val="24"/>
        </w:rPr>
        <w:t xml:space="preserve"> </w:t>
      </w:r>
      <w:proofErr w:type="spellStart"/>
      <w:r w:rsidRPr="00AF3DD4">
        <w:rPr>
          <w:rFonts w:eastAsia="Calibri"/>
          <w:b/>
          <w:szCs w:val="24"/>
        </w:rPr>
        <w:t>Grigor</w:t>
      </w:r>
      <w:proofErr w:type="spellEnd"/>
      <w:r w:rsidRPr="00AF3DD4">
        <w:rPr>
          <w:rFonts w:eastAsia="Calibri"/>
          <w:b/>
          <w:szCs w:val="24"/>
        </w:rPr>
        <w:t xml:space="preserve"> </w:t>
      </w:r>
      <w:proofErr w:type="spellStart"/>
      <w:r w:rsidRPr="00AF3DD4">
        <w:rPr>
          <w:rFonts w:eastAsia="Calibri"/>
          <w:b/>
          <w:szCs w:val="24"/>
        </w:rPr>
        <w:t>Vitez</w:t>
      </w:r>
      <w:proofErr w:type="spellEnd"/>
      <w:r w:rsidRPr="00AF3DD4">
        <w:rPr>
          <w:rFonts w:eastAsia="Calibri"/>
          <w:b/>
          <w:szCs w:val="24"/>
        </w:rPr>
        <w:t xml:space="preserve"> </w:t>
      </w:r>
      <w:r w:rsidRPr="00AF3DD4">
        <w:rPr>
          <w:b/>
          <w:szCs w:val="24"/>
          <w:lang w:val="de-DE"/>
        </w:rPr>
        <w:t>za 2022</w:t>
      </w:r>
      <w:proofErr w:type="gramStart"/>
      <w:r w:rsidRPr="00AF3DD4">
        <w:rPr>
          <w:b/>
          <w:szCs w:val="24"/>
          <w:lang w:val="de-DE"/>
        </w:rPr>
        <w:t>./</w:t>
      </w:r>
      <w:proofErr w:type="gramEnd"/>
      <w:r w:rsidRPr="00AF3DD4">
        <w:rPr>
          <w:b/>
          <w:szCs w:val="24"/>
          <w:lang w:val="de-DE"/>
        </w:rPr>
        <w:t>2023. pedagošku</w:t>
      </w:r>
      <w:r w:rsidRPr="005B69BB">
        <w:rPr>
          <w:b/>
          <w:szCs w:val="24"/>
          <w:lang w:val="de-DE"/>
        </w:rPr>
        <w:t xml:space="preserve"> godinu</w:t>
      </w:r>
    </w:p>
    <w:p w:rsidR="00361967" w:rsidRPr="00F95AED" w:rsidRDefault="00361967" w:rsidP="00361967">
      <w:pPr>
        <w:spacing w:line="276" w:lineRule="auto"/>
        <w:jc w:val="center"/>
        <w:rPr>
          <w:rFonts w:eastAsia="Calibri"/>
          <w:szCs w:val="24"/>
        </w:rPr>
      </w:pPr>
      <w:r>
        <w:rPr>
          <w:b/>
          <w:szCs w:val="24"/>
          <w:lang w:val="de-DE"/>
        </w:rPr>
        <w:t>___________________________________________________________________________</w:t>
      </w:r>
    </w:p>
    <w:p w:rsidR="00361967" w:rsidRPr="00F95AED" w:rsidRDefault="00361967" w:rsidP="00361967">
      <w:pPr>
        <w:spacing w:line="276" w:lineRule="auto"/>
        <w:rPr>
          <w:rFonts w:eastAsia="Calibri"/>
          <w:b/>
          <w:szCs w:val="24"/>
        </w:rPr>
      </w:pPr>
      <w:r w:rsidRPr="00F95AED">
        <w:rPr>
          <w:rFonts w:eastAsia="Calibri"/>
          <w:b/>
          <w:szCs w:val="24"/>
        </w:rPr>
        <w:t xml:space="preserve">        </w:t>
      </w:r>
    </w:p>
    <w:p w:rsidR="00361967" w:rsidRPr="00F95AED" w:rsidRDefault="00361967" w:rsidP="00361967">
      <w:pPr>
        <w:rPr>
          <w:b/>
          <w:szCs w:val="24"/>
          <w:lang w:val="de-DE"/>
        </w:rPr>
      </w:pPr>
      <w:r w:rsidRPr="00F95AED">
        <w:rPr>
          <w:rFonts w:eastAsia="Calibri"/>
          <w:b/>
          <w:szCs w:val="24"/>
        </w:rPr>
        <w:t xml:space="preserve">Ad) </w:t>
      </w:r>
      <w:proofErr w:type="gramStart"/>
      <w:r w:rsidRPr="00F95AED">
        <w:rPr>
          <w:rFonts w:eastAsia="Calibri"/>
          <w:b/>
          <w:szCs w:val="24"/>
        </w:rPr>
        <w:t>4</w:t>
      </w:r>
      <w:r w:rsidRPr="00F95AED">
        <w:rPr>
          <w:szCs w:val="24"/>
          <w:lang w:val="de-DE"/>
        </w:rPr>
        <w:t xml:space="preserve"> .</w:t>
      </w:r>
      <w:proofErr w:type="gramEnd"/>
      <w:r w:rsidRPr="00F95AED">
        <w:rPr>
          <w:szCs w:val="24"/>
          <w:lang w:val="de-DE"/>
        </w:rPr>
        <w:t xml:space="preserve"> </w:t>
      </w:r>
      <w:r w:rsidRPr="00F95AED">
        <w:rPr>
          <w:b/>
          <w:szCs w:val="24"/>
          <w:lang w:val="de-DE"/>
        </w:rPr>
        <w:t>Donošenje Odluke o upisu za 2022./2023. pedagošku godinu</w:t>
      </w:r>
    </w:p>
    <w:p w:rsidR="00361967" w:rsidRPr="00F95AED" w:rsidRDefault="00361967" w:rsidP="00361967">
      <w:pPr>
        <w:rPr>
          <w:szCs w:val="24"/>
        </w:rPr>
      </w:pPr>
    </w:p>
    <w:p w:rsidR="00361967" w:rsidRDefault="00361967" w:rsidP="00361967">
      <w:pPr>
        <w:pBdr>
          <w:bottom w:val="single" w:sz="12" w:space="1" w:color="auto"/>
        </w:pBdr>
        <w:rPr>
          <w:szCs w:val="24"/>
        </w:rPr>
      </w:pPr>
      <w:proofErr w:type="spellStart"/>
      <w:r>
        <w:rPr>
          <w:szCs w:val="24"/>
        </w:rPr>
        <w:t>Jednoglasno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donosi</w:t>
      </w:r>
      <w:proofErr w:type="spellEnd"/>
    </w:p>
    <w:p w:rsidR="00361967" w:rsidRDefault="00361967" w:rsidP="00361967">
      <w:pPr>
        <w:pBdr>
          <w:bottom w:val="single" w:sz="12" w:space="1" w:color="auto"/>
        </w:pBdr>
        <w:jc w:val="center"/>
        <w:rPr>
          <w:b/>
          <w:szCs w:val="24"/>
        </w:rPr>
      </w:pPr>
      <w:r w:rsidRPr="00AF3DD4">
        <w:rPr>
          <w:b/>
          <w:szCs w:val="24"/>
        </w:rPr>
        <w:t xml:space="preserve">Z a k </w:t>
      </w:r>
      <w:proofErr w:type="spellStart"/>
      <w:r w:rsidRPr="00AF3DD4">
        <w:rPr>
          <w:b/>
          <w:szCs w:val="24"/>
        </w:rPr>
        <w:t>lj</w:t>
      </w:r>
      <w:proofErr w:type="spellEnd"/>
      <w:r w:rsidRPr="00AF3DD4">
        <w:rPr>
          <w:b/>
          <w:szCs w:val="24"/>
        </w:rPr>
        <w:t xml:space="preserve"> u č a k</w:t>
      </w:r>
    </w:p>
    <w:p w:rsidR="00361967" w:rsidRPr="00AF3DD4" w:rsidRDefault="00361967" w:rsidP="00361967">
      <w:pPr>
        <w:pBdr>
          <w:bottom w:val="single" w:sz="12" w:space="1" w:color="auto"/>
        </w:pBdr>
        <w:jc w:val="center"/>
        <w:rPr>
          <w:b/>
          <w:szCs w:val="24"/>
        </w:rPr>
      </w:pPr>
      <w:proofErr w:type="spellStart"/>
      <w:r w:rsidRPr="00AF3DD4">
        <w:rPr>
          <w:b/>
          <w:szCs w:val="24"/>
        </w:rPr>
        <w:t>Donosi</w:t>
      </w:r>
      <w:proofErr w:type="spellEnd"/>
      <w:r w:rsidRPr="00AF3DD4">
        <w:rPr>
          <w:b/>
          <w:szCs w:val="24"/>
        </w:rPr>
        <w:t xml:space="preserve"> se </w:t>
      </w:r>
      <w:proofErr w:type="spellStart"/>
      <w:r w:rsidRPr="00AF3DD4">
        <w:rPr>
          <w:b/>
          <w:szCs w:val="24"/>
        </w:rPr>
        <w:t>Odluka</w:t>
      </w:r>
      <w:proofErr w:type="spellEnd"/>
      <w:r w:rsidRPr="00AF3DD4">
        <w:rPr>
          <w:b/>
          <w:szCs w:val="24"/>
        </w:rPr>
        <w:t xml:space="preserve"> o </w:t>
      </w:r>
      <w:proofErr w:type="spellStart"/>
      <w:r w:rsidRPr="00AF3DD4">
        <w:rPr>
          <w:b/>
          <w:szCs w:val="24"/>
        </w:rPr>
        <w:t>upisu</w:t>
      </w:r>
      <w:proofErr w:type="spellEnd"/>
      <w:r w:rsidRPr="00AF3DD4">
        <w:rPr>
          <w:b/>
          <w:szCs w:val="24"/>
        </w:rPr>
        <w:t xml:space="preserve"> </w:t>
      </w:r>
      <w:proofErr w:type="spellStart"/>
      <w:r w:rsidRPr="00AF3DD4">
        <w:rPr>
          <w:b/>
          <w:szCs w:val="24"/>
        </w:rPr>
        <w:t>za</w:t>
      </w:r>
      <w:proofErr w:type="spellEnd"/>
      <w:r w:rsidRPr="00AF3DD4">
        <w:rPr>
          <w:b/>
          <w:szCs w:val="24"/>
        </w:rPr>
        <w:t xml:space="preserve"> 2022</w:t>
      </w:r>
      <w:proofErr w:type="gramStart"/>
      <w:r w:rsidRPr="00AF3DD4">
        <w:rPr>
          <w:b/>
          <w:szCs w:val="24"/>
        </w:rPr>
        <w:t>./</w:t>
      </w:r>
      <w:proofErr w:type="gramEnd"/>
      <w:r w:rsidRPr="00AF3DD4">
        <w:rPr>
          <w:b/>
          <w:szCs w:val="24"/>
        </w:rPr>
        <w:t xml:space="preserve">2023. </w:t>
      </w:r>
      <w:proofErr w:type="spellStart"/>
      <w:proofErr w:type="gramStart"/>
      <w:r>
        <w:rPr>
          <w:b/>
          <w:szCs w:val="24"/>
        </w:rPr>
        <w:t>p</w:t>
      </w:r>
      <w:r w:rsidRPr="00AF3DD4">
        <w:rPr>
          <w:b/>
          <w:szCs w:val="24"/>
        </w:rPr>
        <w:t>edagošku</w:t>
      </w:r>
      <w:proofErr w:type="spellEnd"/>
      <w:proofErr w:type="gramEnd"/>
      <w:r w:rsidRPr="00AF3DD4">
        <w:rPr>
          <w:b/>
          <w:szCs w:val="24"/>
        </w:rPr>
        <w:t xml:space="preserve"> </w:t>
      </w:r>
      <w:proofErr w:type="spellStart"/>
      <w:r w:rsidRPr="00AF3DD4">
        <w:rPr>
          <w:b/>
          <w:szCs w:val="24"/>
        </w:rPr>
        <w:t>godinu</w:t>
      </w:r>
      <w:proofErr w:type="spellEnd"/>
      <w:r w:rsidRPr="00AF3DD4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Odluka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sadrži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podatke</w:t>
      </w:r>
      <w:proofErr w:type="spellEnd"/>
      <w:r>
        <w:rPr>
          <w:b/>
          <w:szCs w:val="24"/>
        </w:rPr>
        <w:t xml:space="preserve"> o </w:t>
      </w:r>
      <w:proofErr w:type="spellStart"/>
      <w:r>
        <w:rPr>
          <w:b/>
          <w:szCs w:val="24"/>
        </w:rPr>
        <w:t>vremenu</w:t>
      </w:r>
      <w:proofErr w:type="spellEnd"/>
      <w:r>
        <w:rPr>
          <w:b/>
          <w:szCs w:val="24"/>
        </w:rPr>
        <w:t xml:space="preserve"> i </w:t>
      </w:r>
      <w:proofErr w:type="spellStart"/>
      <w:r>
        <w:rPr>
          <w:b/>
          <w:szCs w:val="24"/>
        </w:rPr>
        <w:t>mjestu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upisa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vrstama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programa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uvjetima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upisa</w:t>
      </w:r>
      <w:proofErr w:type="spellEnd"/>
      <w:r>
        <w:rPr>
          <w:b/>
          <w:szCs w:val="24"/>
        </w:rPr>
        <w:t xml:space="preserve">, </w:t>
      </w:r>
      <w:proofErr w:type="spellStart"/>
      <w:proofErr w:type="gramStart"/>
      <w:r>
        <w:rPr>
          <w:b/>
          <w:szCs w:val="24"/>
        </w:rPr>
        <w:t>te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načinima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ostvarivanja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prednosti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upisu</w:t>
      </w:r>
      <w:proofErr w:type="spellEnd"/>
      <w:r>
        <w:rPr>
          <w:b/>
          <w:szCs w:val="24"/>
        </w:rPr>
        <w:t xml:space="preserve"> i </w:t>
      </w:r>
      <w:proofErr w:type="spellStart"/>
      <w:r>
        <w:rPr>
          <w:b/>
          <w:szCs w:val="24"/>
        </w:rPr>
        <w:t>načinu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provođenja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natječaja</w:t>
      </w:r>
      <w:proofErr w:type="spellEnd"/>
      <w:r>
        <w:rPr>
          <w:b/>
          <w:szCs w:val="24"/>
        </w:rPr>
        <w:t>.</w:t>
      </w:r>
    </w:p>
    <w:p w:rsidR="00361967" w:rsidRPr="00AF3DD4" w:rsidRDefault="00361967" w:rsidP="00361967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361967" w:rsidRPr="00F95AED" w:rsidRDefault="00361967" w:rsidP="00361967">
      <w:pPr>
        <w:spacing w:line="276" w:lineRule="auto"/>
        <w:rPr>
          <w:rFonts w:eastAsia="Calibri"/>
          <w:b/>
          <w:szCs w:val="24"/>
        </w:rPr>
      </w:pPr>
    </w:p>
    <w:p w:rsidR="00361967" w:rsidRDefault="00361967" w:rsidP="00361967">
      <w:pPr>
        <w:rPr>
          <w:b/>
          <w:szCs w:val="24"/>
          <w:lang w:val="de-DE"/>
        </w:rPr>
      </w:pPr>
      <w:r>
        <w:rPr>
          <w:rFonts w:ascii="Calibri" w:eastAsia="Calibri" w:hAnsi="Calibri"/>
          <w:b/>
          <w:szCs w:val="24"/>
        </w:rPr>
        <w:t xml:space="preserve">    </w:t>
      </w:r>
      <w:proofErr w:type="gramStart"/>
      <w:r w:rsidRPr="00A254AF">
        <w:rPr>
          <w:rFonts w:ascii="Calibri" w:eastAsia="Calibri" w:hAnsi="Calibri"/>
          <w:b/>
          <w:szCs w:val="24"/>
        </w:rPr>
        <w:t xml:space="preserve">Ad) </w:t>
      </w:r>
      <w:r>
        <w:rPr>
          <w:rFonts w:ascii="Calibri" w:eastAsia="Calibri" w:hAnsi="Calibri"/>
          <w:b/>
          <w:szCs w:val="24"/>
        </w:rPr>
        <w:t>5</w:t>
      </w:r>
      <w:r w:rsidRPr="00A254AF">
        <w:rPr>
          <w:rFonts w:ascii="Calibri" w:eastAsia="Calibri" w:hAnsi="Calibri"/>
          <w:b/>
          <w:szCs w:val="24"/>
        </w:rPr>
        <w:t>.</w:t>
      </w:r>
      <w:proofErr w:type="gramEnd"/>
      <w:r w:rsidRPr="00A254AF">
        <w:rPr>
          <w:b/>
          <w:szCs w:val="24"/>
          <w:lang w:val="de-DE"/>
        </w:rPr>
        <w:t xml:space="preserve"> Imenovanje Povjerenstva za upis djece za ped.godinu 2022./2023.</w:t>
      </w:r>
    </w:p>
    <w:p w:rsidR="00361967" w:rsidRDefault="00361967" w:rsidP="00361967">
      <w:pPr>
        <w:rPr>
          <w:b/>
          <w:szCs w:val="24"/>
          <w:lang w:val="de-DE"/>
        </w:rPr>
      </w:pPr>
    </w:p>
    <w:p w:rsidR="00361967" w:rsidRDefault="00361967" w:rsidP="00361967">
      <w:pPr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Jednoglasno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prihvaća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prijedlog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vršiteljice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ravnatelja</w:t>
      </w:r>
      <w:proofErr w:type="spellEnd"/>
      <w:r>
        <w:rPr>
          <w:szCs w:val="24"/>
        </w:rPr>
        <w:t xml:space="preserve">, </w:t>
      </w:r>
      <w:proofErr w:type="spellStart"/>
      <w:proofErr w:type="gramStart"/>
      <w:r>
        <w:rPr>
          <w:szCs w:val="24"/>
        </w:rPr>
        <w:t>te</w:t>
      </w:r>
      <w:proofErr w:type="spellEnd"/>
      <w:proofErr w:type="gramEnd"/>
      <w:r>
        <w:rPr>
          <w:szCs w:val="24"/>
        </w:rPr>
        <w:t xml:space="preserve"> se </w:t>
      </w:r>
      <w:proofErr w:type="spellStart"/>
      <w:r>
        <w:rPr>
          <w:szCs w:val="24"/>
        </w:rPr>
        <w:t>donosi</w:t>
      </w:r>
      <w:proofErr w:type="spellEnd"/>
      <w:r>
        <w:rPr>
          <w:szCs w:val="24"/>
        </w:rPr>
        <w:t xml:space="preserve"> </w:t>
      </w:r>
    </w:p>
    <w:p w:rsidR="00361967" w:rsidRDefault="00361967" w:rsidP="00361967">
      <w:pPr>
        <w:rPr>
          <w:szCs w:val="24"/>
        </w:rPr>
      </w:pPr>
    </w:p>
    <w:p w:rsidR="00361967" w:rsidRPr="004C03B4" w:rsidRDefault="00361967" w:rsidP="00361967">
      <w:pPr>
        <w:jc w:val="center"/>
        <w:rPr>
          <w:b/>
          <w:szCs w:val="24"/>
        </w:rPr>
      </w:pPr>
      <w:r w:rsidRPr="004C03B4">
        <w:rPr>
          <w:b/>
          <w:szCs w:val="24"/>
        </w:rPr>
        <w:t xml:space="preserve">Z a k </w:t>
      </w:r>
      <w:proofErr w:type="spellStart"/>
      <w:r w:rsidRPr="004C03B4">
        <w:rPr>
          <w:b/>
          <w:szCs w:val="24"/>
        </w:rPr>
        <w:t>lj</w:t>
      </w:r>
      <w:proofErr w:type="spellEnd"/>
      <w:r w:rsidRPr="004C03B4">
        <w:rPr>
          <w:b/>
          <w:szCs w:val="24"/>
        </w:rPr>
        <w:t xml:space="preserve"> u č a k</w:t>
      </w:r>
    </w:p>
    <w:p w:rsidR="00361967" w:rsidRPr="004C03B4" w:rsidRDefault="00361967" w:rsidP="00361967">
      <w:pPr>
        <w:jc w:val="center"/>
        <w:rPr>
          <w:b/>
          <w:szCs w:val="24"/>
        </w:rPr>
      </w:pPr>
      <w:proofErr w:type="spellStart"/>
      <w:r w:rsidRPr="004C03B4">
        <w:rPr>
          <w:b/>
          <w:szCs w:val="24"/>
        </w:rPr>
        <w:t>Imenuje</w:t>
      </w:r>
      <w:proofErr w:type="spellEnd"/>
      <w:r w:rsidRPr="004C03B4">
        <w:rPr>
          <w:b/>
          <w:szCs w:val="24"/>
        </w:rPr>
        <w:t xml:space="preserve"> se </w:t>
      </w:r>
      <w:proofErr w:type="spellStart"/>
      <w:r w:rsidRPr="004C03B4">
        <w:rPr>
          <w:b/>
          <w:szCs w:val="24"/>
        </w:rPr>
        <w:t>Povjerenstvo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za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upis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djece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za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pedagošku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godinu</w:t>
      </w:r>
      <w:proofErr w:type="spellEnd"/>
      <w:r w:rsidRPr="004C03B4">
        <w:rPr>
          <w:b/>
          <w:szCs w:val="24"/>
        </w:rPr>
        <w:t xml:space="preserve"> 2022</w:t>
      </w:r>
      <w:proofErr w:type="gramStart"/>
      <w:r w:rsidRPr="004C03B4">
        <w:rPr>
          <w:b/>
          <w:szCs w:val="24"/>
        </w:rPr>
        <w:t>./</w:t>
      </w:r>
      <w:proofErr w:type="gramEnd"/>
      <w:r w:rsidRPr="004C03B4">
        <w:rPr>
          <w:b/>
          <w:szCs w:val="24"/>
        </w:rPr>
        <w:t xml:space="preserve">2023. </w:t>
      </w:r>
      <w:proofErr w:type="gramStart"/>
      <w:r w:rsidRPr="004C03B4">
        <w:rPr>
          <w:b/>
          <w:szCs w:val="24"/>
        </w:rPr>
        <w:t>u</w:t>
      </w:r>
      <w:proofErr w:type="gram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sastavu</w:t>
      </w:r>
      <w:proofErr w:type="spellEnd"/>
      <w:r>
        <w:rPr>
          <w:b/>
          <w:szCs w:val="24"/>
        </w:rPr>
        <w:t>:</w:t>
      </w:r>
    </w:p>
    <w:p w:rsidR="00361967" w:rsidRPr="004C03B4" w:rsidRDefault="00361967" w:rsidP="00361967">
      <w:pPr>
        <w:jc w:val="center"/>
        <w:rPr>
          <w:b/>
          <w:szCs w:val="24"/>
        </w:rPr>
      </w:pPr>
      <w:r w:rsidRPr="004C03B4">
        <w:rPr>
          <w:b/>
          <w:szCs w:val="24"/>
        </w:rPr>
        <w:t xml:space="preserve">KSENIJA BAŠIĆ, </w:t>
      </w:r>
      <w:proofErr w:type="spellStart"/>
      <w:r w:rsidRPr="004C03B4">
        <w:rPr>
          <w:b/>
          <w:szCs w:val="24"/>
        </w:rPr>
        <w:t>psihologinja</w:t>
      </w:r>
      <w:proofErr w:type="spellEnd"/>
      <w:r w:rsidRPr="004C03B4">
        <w:rPr>
          <w:b/>
          <w:szCs w:val="24"/>
        </w:rPr>
        <w:t xml:space="preserve">, </w:t>
      </w:r>
      <w:proofErr w:type="spellStart"/>
      <w:r w:rsidRPr="004C03B4">
        <w:rPr>
          <w:b/>
          <w:szCs w:val="24"/>
        </w:rPr>
        <w:t>za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predsjednicu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Povjerenstva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za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upis</w:t>
      </w:r>
      <w:proofErr w:type="spellEnd"/>
    </w:p>
    <w:p w:rsidR="00361967" w:rsidRPr="004C03B4" w:rsidRDefault="00361967" w:rsidP="00361967">
      <w:pPr>
        <w:jc w:val="center"/>
        <w:rPr>
          <w:b/>
          <w:szCs w:val="24"/>
        </w:rPr>
      </w:pPr>
      <w:r w:rsidRPr="004C03B4">
        <w:rPr>
          <w:b/>
          <w:szCs w:val="24"/>
        </w:rPr>
        <w:t xml:space="preserve">BERNARDICA HORVAT PETRAVIĆ, </w:t>
      </w:r>
      <w:proofErr w:type="spellStart"/>
      <w:r w:rsidRPr="004C03B4">
        <w:rPr>
          <w:b/>
          <w:szCs w:val="24"/>
        </w:rPr>
        <w:t>pedagoginja</w:t>
      </w:r>
      <w:proofErr w:type="spellEnd"/>
      <w:r w:rsidRPr="004C03B4">
        <w:rPr>
          <w:b/>
          <w:szCs w:val="24"/>
        </w:rPr>
        <w:t xml:space="preserve">, </w:t>
      </w:r>
      <w:proofErr w:type="spellStart"/>
      <w:r w:rsidRPr="004C03B4">
        <w:rPr>
          <w:b/>
          <w:szCs w:val="24"/>
        </w:rPr>
        <w:t>za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člana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Povjerenstva</w:t>
      </w:r>
      <w:proofErr w:type="spellEnd"/>
    </w:p>
    <w:p w:rsidR="00361967" w:rsidRDefault="00361967" w:rsidP="00361967">
      <w:pPr>
        <w:pBdr>
          <w:bottom w:val="single" w:sz="12" w:space="1" w:color="auto"/>
        </w:pBdr>
        <w:jc w:val="center"/>
        <w:rPr>
          <w:b/>
          <w:szCs w:val="24"/>
        </w:rPr>
      </w:pPr>
      <w:r w:rsidRPr="004C03B4">
        <w:rPr>
          <w:b/>
          <w:szCs w:val="24"/>
        </w:rPr>
        <w:t xml:space="preserve">JELENA KOVAČ- </w:t>
      </w:r>
      <w:proofErr w:type="spellStart"/>
      <w:r w:rsidRPr="004C03B4">
        <w:rPr>
          <w:b/>
          <w:szCs w:val="24"/>
        </w:rPr>
        <w:t>zdravstvena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voditeljica</w:t>
      </w:r>
      <w:proofErr w:type="spellEnd"/>
      <w:r w:rsidRPr="004C03B4">
        <w:rPr>
          <w:b/>
          <w:szCs w:val="24"/>
        </w:rPr>
        <w:t xml:space="preserve">, </w:t>
      </w:r>
      <w:proofErr w:type="spellStart"/>
      <w:r w:rsidRPr="004C03B4">
        <w:rPr>
          <w:b/>
          <w:szCs w:val="24"/>
        </w:rPr>
        <w:t>član</w:t>
      </w:r>
      <w:proofErr w:type="spellEnd"/>
      <w:r w:rsidRPr="004C03B4">
        <w:rPr>
          <w:b/>
          <w:szCs w:val="24"/>
        </w:rPr>
        <w:t xml:space="preserve"> </w:t>
      </w:r>
      <w:proofErr w:type="spellStart"/>
      <w:r w:rsidRPr="004C03B4">
        <w:rPr>
          <w:b/>
          <w:szCs w:val="24"/>
        </w:rPr>
        <w:t>Povjerenstva</w:t>
      </w:r>
      <w:proofErr w:type="spellEnd"/>
    </w:p>
    <w:p w:rsidR="00361967" w:rsidRPr="004C03B4" w:rsidRDefault="00361967" w:rsidP="00361967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361967" w:rsidRDefault="00361967" w:rsidP="00361967">
      <w:pPr>
        <w:spacing w:line="276" w:lineRule="auto"/>
        <w:rPr>
          <w:rFonts w:ascii="Calibri" w:eastAsia="Calibri" w:hAnsi="Calibri"/>
          <w:b/>
          <w:szCs w:val="24"/>
        </w:rPr>
      </w:pPr>
    </w:p>
    <w:p w:rsidR="00361967" w:rsidRPr="004C03B4" w:rsidRDefault="00361967" w:rsidP="00361967">
      <w:pPr>
        <w:spacing w:line="276" w:lineRule="auto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</w:t>
      </w:r>
      <w:proofErr w:type="gramStart"/>
      <w:r w:rsidRPr="002869C0">
        <w:rPr>
          <w:rFonts w:ascii="Calibri" w:eastAsia="Calibri" w:hAnsi="Calibri"/>
          <w:b/>
          <w:szCs w:val="24"/>
        </w:rPr>
        <w:t>Ad)</w:t>
      </w:r>
      <w:r>
        <w:rPr>
          <w:rFonts w:ascii="Calibri" w:eastAsia="Calibri" w:hAnsi="Calibri"/>
          <w:b/>
          <w:szCs w:val="24"/>
        </w:rPr>
        <w:t xml:space="preserve"> 6</w:t>
      </w:r>
      <w:r w:rsidRPr="002869C0">
        <w:rPr>
          <w:rFonts w:ascii="Calibri" w:eastAsia="Calibri" w:hAnsi="Calibri"/>
          <w:b/>
          <w:szCs w:val="24"/>
        </w:rPr>
        <w:t>.</w:t>
      </w:r>
      <w:proofErr w:type="gramEnd"/>
      <w:r w:rsidRPr="002869C0">
        <w:rPr>
          <w:b/>
          <w:szCs w:val="24"/>
          <w:lang w:val="de-DE"/>
        </w:rPr>
        <w:t xml:space="preserve"> Radni odnosi </w:t>
      </w:r>
      <w:r w:rsidRPr="004C03B4">
        <w:rPr>
          <w:b/>
          <w:szCs w:val="24"/>
          <w:lang w:val="de-DE"/>
        </w:rPr>
        <w:t>– donošenje odluke o raspisivanju natječaja za:</w:t>
      </w:r>
    </w:p>
    <w:p w:rsidR="00361967" w:rsidRPr="004C03B4" w:rsidRDefault="00361967" w:rsidP="00361967">
      <w:pPr>
        <w:pStyle w:val="ListParagraph"/>
        <w:numPr>
          <w:ilvl w:val="0"/>
          <w:numId w:val="3"/>
        </w:numPr>
        <w:rPr>
          <w:b/>
          <w:szCs w:val="24"/>
          <w:lang w:val="de-DE"/>
        </w:rPr>
      </w:pPr>
      <w:r w:rsidRPr="004C03B4">
        <w:rPr>
          <w:b/>
          <w:szCs w:val="24"/>
          <w:lang w:val="de-DE"/>
        </w:rPr>
        <w:t>Domar-vozač.ložač – 1 izvršitelj na neodređeno</w:t>
      </w:r>
    </w:p>
    <w:p w:rsidR="00361967" w:rsidRPr="00361967" w:rsidRDefault="00361967" w:rsidP="00361967">
      <w:pPr>
        <w:rPr>
          <w:szCs w:val="24"/>
        </w:rPr>
      </w:pPr>
      <w:proofErr w:type="spellStart"/>
      <w:r w:rsidRPr="00361967">
        <w:rPr>
          <w:szCs w:val="24"/>
        </w:rPr>
        <w:t>Jednoglasno</w:t>
      </w:r>
      <w:proofErr w:type="spellEnd"/>
      <w:r w:rsidRPr="00361967">
        <w:rPr>
          <w:szCs w:val="24"/>
        </w:rPr>
        <w:t xml:space="preserve"> se </w:t>
      </w:r>
      <w:proofErr w:type="spellStart"/>
      <w:r w:rsidRPr="00361967">
        <w:rPr>
          <w:szCs w:val="24"/>
        </w:rPr>
        <w:t>prihvaća</w:t>
      </w:r>
      <w:proofErr w:type="spellEnd"/>
      <w:r w:rsidRPr="00361967">
        <w:rPr>
          <w:szCs w:val="24"/>
        </w:rPr>
        <w:t xml:space="preserve"> </w:t>
      </w:r>
      <w:proofErr w:type="spellStart"/>
      <w:r w:rsidRPr="00361967">
        <w:rPr>
          <w:szCs w:val="24"/>
        </w:rPr>
        <w:t>prijedlog</w:t>
      </w:r>
      <w:proofErr w:type="spellEnd"/>
      <w:r w:rsidRPr="00361967">
        <w:rPr>
          <w:szCs w:val="24"/>
        </w:rPr>
        <w:t xml:space="preserve"> </w:t>
      </w:r>
      <w:proofErr w:type="spellStart"/>
      <w:r w:rsidRPr="00361967">
        <w:rPr>
          <w:szCs w:val="24"/>
        </w:rPr>
        <w:t>vršiteljice</w:t>
      </w:r>
      <w:proofErr w:type="spellEnd"/>
      <w:r w:rsidRPr="00361967">
        <w:rPr>
          <w:szCs w:val="24"/>
        </w:rPr>
        <w:t xml:space="preserve"> </w:t>
      </w:r>
      <w:proofErr w:type="spellStart"/>
      <w:r w:rsidRPr="00361967">
        <w:rPr>
          <w:szCs w:val="24"/>
        </w:rPr>
        <w:t>dužnosti</w:t>
      </w:r>
      <w:proofErr w:type="spellEnd"/>
      <w:r w:rsidRPr="00361967">
        <w:rPr>
          <w:szCs w:val="24"/>
        </w:rPr>
        <w:t xml:space="preserve"> </w:t>
      </w:r>
      <w:proofErr w:type="spellStart"/>
      <w:r w:rsidRPr="00361967">
        <w:rPr>
          <w:szCs w:val="24"/>
        </w:rPr>
        <w:t>ravnatelja</w:t>
      </w:r>
      <w:proofErr w:type="spellEnd"/>
      <w:r w:rsidRPr="00361967">
        <w:rPr>
          <w:szCs w:val="24"/>
        </w:rPr>
        <w:t xml:space="preserve">, </w:t>
      </w:r>
      <w:proofErr w:type="spellStart"/>
      <w:proofErr w:type="gramStart"/>
      <w:r w:rsidRPr="00361967">
        <w:rPr>
          <w:szCs w:val="24"/>
        </w:rPr>
        <w:t>te</w:t>
      </w:r>
      <w:proofErr w:type="spellEnd"/>
      <w:proofErr w:type="gramEnd"/>
      <w:r w:rsidRPr="00361967">
        <w:rPr>
          <w:szCs w:val="24"/>
        </w:rPr>
        <w:t xml:space="preserve"> se </w:t>
      </w:r>
      <w:proofErr w:type="spellStart"/>
      <w:r w:rsidRPr="00361967">
        <w:rPr>
          <w:szCs w:val="24"/>
        </w:rPr>
        <w:t>donosi</w:t>
      </w:r>
      <w:proofErr w:type="spellEnd"/>
      <w:r w:rsidRPr="00361967">
        <w:rPr>
          <w:szCs w:val="24"/>
        </w:rPr>
        <w:t xml:space="preserve"> </w:t>
      </w:r>
    </w:p>
    <w:p w:rsidR="00361967" w:rsidRDefault="00361967" w:rsidP="00361967">
      <w:pPr>
        <w:jc w:val="center"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 xml:space="preserve">                 </w:t>
      </w:r>
    </w:p>
    <w:p w:rsidR="00361967" w:rsidRPr="004C03B4" w:rsidRDefault="00361967" w:rsidP="00361967">
      <w:pPr>
        <w:jc w:val="center"/>
        <w:rPr>
          <w:b/>
          <w:szCs w:val="24"/>
        </w:rPr>
      </w:pPr>
      <w:r w:rsidRPr="004C03B4">
        <w:rPr>
          <w:b/>
          <w:szCs w:val="24"/>
        </w:rPr>
        <w:t xml:space="preserve">Z a k </w:t>
      </w:r>
      <w:proofErr w:type="spellStart"/>
      <w:r w:rsidRPr="004C03B4">
        <w:rPr>
          <w:b/>
          <w:szCs w:val="24"/>
        </w:rPr>
        <w:t>lj</w:t>
      </w:r>
      <w:proofErr w:type="spellEnd"/>
      <w:r w:rsidRPr="004C03B4">
        <w:rPr>
          <w:b/>
          <w:szCs w:val="24"/>
        </w:rPr>
        <w:t xml:space="preserve"> u č a k</w:t>
      </w:r>
    </w:p>
    <w:p w:rsidR="00361967" w:rsidRPr="009E3C7C" w:rsidRDefault="00361967" w:rsidP="00361967">
      <w:pPr>
        <w:rPr>
          <w:b/>
          <w:szCs w:val="24"/>
        </w:rPr>
      </w:pPr>
      <w:proofErr w:type="spellStart"/>
      <w:r w:rsidRPr="009E3C7C">
        <w:rPr>
          <w:b/>
          <w:szCs w:val="24"/>
        </w:rPr>
        <w:t>Raspisuje</w:t>
      </w:r>
      <w:proofErr w:type="spellEnd"/>
      <w:r w:rsidRPr="009E3C7C">
        <w:rPr>
          <w:b/>
          <w:szCs w:val="24"/>
        </w:rPr>
        <w:t xml:space="preserve"> se </w:t>
      </w:r>
      <w:proofErr w:type="spellStart"/>
      <w:r w:rsidRPr="009E3C7C">
        <w:rPr>
          <w:b/>
          <w:szCs w:val="24"/>
        </w:rPr>
        <w:t>natječaj</w:t>
      </w:r>
      <w:proofErr w:type="spellEnd"/>
      <w:r w:rsidRPr="009E3C7C">
        <w:rPr>
          <w:b/>
          <w:szCs w:val="24"/>
        </w:rPr>
        <w:t xml:space="preserve"> </w:t>
      </w:r>
      <w:proofErr w:type="spellStart"/>
      <w:r w:rsidRPr="009E3C7C">
        <w:rPr>
          <w:b/>
          <w:szCs w:val="24"/>
        </w:rPr>
        <w:t>za</w:t>
      </w:r>
      <w:proofErr w:type="spellEnd"/>
      <w:r w:rsidRPr="009E3C7C">
        <w:rPr>
          <w:b/>
          <w:szCs w:val="24"/>
        </w:rPr>
        <w:t>:</w:t>
      </w:r>
    </w:p>
    <w:p w:rsidR="00361967" w:rsidRDefault="00361967" w:rsidP="00361967">
      <w:pPr>
        <w:pStyle w:val="ListParagraph"/>
        <w:numPr>
          <w:ilvl w:val="0"/>
          <w:numId w:val="3"/>
        </w:numPr>
        <w:rPr>
          <w:b/>
          <w:szCs w:val="24"/>
          <w:lang w:val="de-DE"/>
        </w:rPr>
      </w:pPr>
      <w:r>
        <w:rPr>
          <w:b/>
          <w:szCs w:val="24"/>
          <w:lang w:val="de-DE"/>
        </w:rPr>
        <w:t>Domar-vozač-</w:t>
      </w:r>
      <w:r w:rsidRPr="004979A5">
        <w:rPr>
          <w:b/>
          <w:szCs w:val="24"/>
          <w:lang w:val="de-DE"/>
        </w:rPr>
        <w:t>lo</w:t>
      </w:r>
      <w:r>
        <w:rPr>
          <w:b/>
          <w:szCs w:val="24"/>
          <w:lang w:val="de-DE"/>
        </w:rPr>
        <w:t>žač – 1 izvršitelj na neodređeno puno radno vrijeme</w:t>
      </w:r>
    </w:p>
    <w:p w:rsidR="00361967" w:rsidRPr="004C03B4" w:rsidRDefault="00361967" w:rsidP="00361967">
      <w:pPr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Natječaj će se objaviti na oglasnim i mrežnim stranicama Hrvatskog zavoda za zapošljavanje, te oglasnim i mrežnim stranicama Dječjeg vrtića Grigor Vitez.</w:t>
      </w:r>
    </w:p>
    <w:p w:rsidR="00361967" w:rsidRDefault="00361967" w:rsidP="00361967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Cs w:val="24"/>
        </w:rPr>
      </w:pPr>
    </w:p>
    <w:p w:rsidR="00361967" w:rsidRDefault="00361967" w:rsidP="00361967">
      <w:pPr>
        <w:spacing w:line="276" w:lineRule="auto"/>
        <w:rPr>
          <w:rFonts w:ascii="Calibri" w:eastAsia="Calibri" w:hAnsi="Calibri"/>
          <w:szCs w:val="24"/>
        </w:rPr>
      </w:pPr>
    </w:p>
    <w:p w:rsidR="00361967" w:rsidRPr="00675E47" w:rsidRDefault="00361967" w:rsidP="00361967">
      <w:pPr>
        <w:rPr>
          <w:b/>
          <w:szCs w:val="24"/>
          <w:lang w:val="de-DE"/>
        </w:rPr>
      </w:pPr>
      <w:r w:rsidRPr="00675E47">
        <w:rPr>
          <w:rFonts w:ascii="Calibri" w:eastAsia="Calibri" w:hAnsi="Calibri"/>
          <w:b/>
          <w:szCs w:val="24"/>
        </w:rPr>
        <w:t xml:space="preserve">     Ad</w:t>
      </w:r>
      <w:proofErr w:type="gramStart"/>
      <w:r w:rsidRPr="00675E47">
        <w:rPr>
          <w:rFonts w:ascii="Calibri" w:eastAsia="Calibri" w:hAnsi="Calibri"/>
          <w:b/>
          <w:szCs w:val="24"/>
        </w:rPr>
        <w:t>)7</w:t>
      </w:r>
      <w:proofErr w:type="gramEnd"/>
      <w:r w:rsidRPr="00675E47">
        <w:rPr>
          <w:rFonts w:ascii="Calibri" w:eastAsia="Calibri" w:hAnsi="Calibri"/>
          <w:b/>
          <w:szCs w:val="24"/>
        </w:rPr>
        <w:t>.</w:t>
      </w:r>
      <w:r w:rsidRPr="00675E47">
        <w:rPr>
          <w:b/>
          <w:szCs w:val="24"/>
          <w:lang w:val="de-DE"/>
        </w:rPr>
        <w:t xml:space="preserve"> Izvješće o provedenom postupku jednostavne nabave – davanje suglasnosti za potpisivanje ugovora </w:t>
      </w:r>
    </w:p>
    <w:p w:rsidR="00361967" w:rsidRPr="004C03B4" w:rsidRDefault="00361967" w:rsidP="00361967">
      <w:pPr>
        <w:pStyle w:val="ListParagraph"/>
        <w:rPr>
          <w:b/>
          <w:szCs w:val="24"/>
          <w:lang w:val="de-DE"/>
        </w:rPr>
      </w:pPr>
      <w:r>
        <w:rPr>
          <w:szCs w:val="24"/>
          <w:lang w:val="de-DE"/>
        </w:rPr>
        <w:t xml:space="preserve">    </w:t>
      </w:r>
      <w:r w:rsidRPr="004C03B4">
        <w:rPr>
          <w:b/>
          <w:szCs w:val="24"/>
          <w:lang w:val="de-DE"/>
        </w:rPr>
        <w:t>-nabava potrošnog materijala za odgojne skupine u 2022.god.</w:t>
      </w:r>
    </w:p>
    <w:p w:rsidR="00361967" w:rsidRDefault="00361967" w:rsidP="00361967">
      <w:pPr>
        <w:pStyle w:val="ListParagraph"/>
        <w:rPr>
          <w:b/>
          <w:szCs w:val="24"/>
          <w:lang w:val="de-DE"/>
        </w:rPr>
      </w:pPr>
      <w:r w:rsidRPr="004C03B4">
        <w:rPr>
          <w:b/>
          <w:szCs w:val="24"/>
          <w:lang w:val="de-DE"/>
        </w:rPr>
        <w:t xml:space="preserve">    -Izvođenje građ.radova na objektu Sudnikova – demontaža stare stolarije, </w:t>
      </w:r>
    </w:p>
    <w:p w:rsidR="00361967" w:rsidRPr="004C03B4" w:rsidRDefault="00361967" w:rsidP="00361967">
      <w:pPr>
        <w:pStyle w:val="ListParagraph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      </w:t>
      </w:r>
      <w:r w:rsidRPr="004C03B4">
        <w:rPr>
          <w:b/>
          <w:szCs w:val="24"/>
          <w:lang w:val="de-DE"/>
        </w:rPr>
        <w:t>isporuka i ugradnja nove PVC stolarije</w:t>
      </w:r>
    </w:p>
    <w:p w:rsidR="00361967" w:rsidRDefault="00361967" w:rsidP="00361967">
      <w:pPr>
        <w:rPr>
          <w:szCs w:val="24"/>
          <w:lang w:val="de-DE"/>
        </w:rPr>
      </w:pPr>
      <w:r>
        <w:rPr>
          <w:szCs w:val="24"/>
          <w:lang w:val="de-DE"/>
        </w:rPr>
        <w:t>Jednoglasno se donosi</w:t>
      </w:r>
    </w:p>
    <w:p w:rsidR="00361967" w:rsidRDefault="00361967" w:rsidP="00361967">
      <w:pPr>
        <w:jc w:val="center"/>
        <w:rPr>
          <w:b/>
          <w:szCs w:val="24"/>
          <w:lang w:val="de-DE"/>
        </w:rPr>
      </w:pPr>
      <w:r w:rsidRPr="004C03B4">
        <w:rPr>
          <w:b/>
          <w:szCs w:val="24"/>
          <w:lang w:val="de-DE"/>
        </w:rPr>
        <w:t>Z a k lj u ča k</w:t>
      </w:r>
    </w:p>
    <w:p w:rsidR="00361967" w:rsidRPr="000477A5" w:rsidRDefault="00361967" w:rsidP="00361967">
      <w:pPr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 xml:space="preserve">Prihvaćaju se prijedlozi Povjerenstva za odabir najpovoljnije ponude o provedenim postupcima jednostavne nabave </w:t>
      </w:r>
      <w:r w:rsidRPr="000477A5">
        <w:rPr>
          <w:b/>
          <w:szCs w:val="24"/>
          <w:u w:val="single"/>
          <w:lang w:val="de-DE"/>
        </w:rPr>
        <w:t>za potrošni materijal za odgojne skupine u 2022. godini</w:t>
      </w:r>
      <w:r>
        <w:rPr>
          <w:b/>
          <w:szCs w:val="24"/>
          <w:lang w:val="de-DE"/>
        </w:rPr>
        <w:t xml:space="preserve"> i </w:t>
      </w:r>
      <w:r>
        <w:rPr>
          <w:b/>
          <w:szCs w:val="24"/>
          <w:u w:val="single"/>
          <w:lang w:val="de-DE"/>
        </w:rPr>
        <w:t>izvođenje građevinskih radova na objektu Sudnikova – demontaža stare stolarije, isporuka i ugradnja nove PVC stolarije</w:t>
      </w:r>
      <w:r>
        <w:rPr>
          <w:b/>
          <w:szCs w:val="24"/>
          <w:lang w:val="de-DE"/>
        </w:rPr>
        <w:t>,  te se daje suglasnost vršiteljici dužnosti ravnatelja Dječjeg vrtića Grigor Vitez iz Samobora za potpisivanje ugovora (ili izdavanje narudžbenice) sa odabranim ponuditeljima.</w:t>
      </w:r>
    </w:p>
    <w:p w:rsidR="00361967" w:rsidRDefault="00361967" w:rsidP="00361967">
      <w:pPr>
        <w:spacing w:after="200" w:line="276" w:lineRule="auto"/>
        <w:contextualSpacing/>
        <w:rPr>
          <w:rFonts w:ascii="Calibri" w:eastAsia="Calibri" w:hAnsi="Calibri"/>
          <w:b/>
          <w:szCs w:val="24"/>
        </w:rPr>
      </w:pPr>
      <w:r>
        <w:rPr>
          <w:rFonts w:ascii="Calibri" w:eastAsia="Calibri" w:hAnsi="Calibri"/>
          <w:b/>
          <w:szCs w:val="24"/>
        </w:rPr>
        <w:t>___________________________________________________________________________</w:t>
      </w:r>
    </w:p>
    <w:p w:rsidR="00361967" w:rsidRPr="003C4E5A" w:rsidRDefault="00361967" w:rsidP="00361967">
      <w:pPr>
        <w:spacing w:line="276" w:lineRule="auto"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</w:t>
      </w:r>
    </w:p>
    <w:p w:rsidR="00361967" w:rsidRPr="000477A5" w:rsidRDefault="00361967" w:rsidP="00361967">
      <w:pPr>
        <w:spacing w:after="200" w:line="276" w:lineRule="auto"/>
        <w:ind w:left="720"/>
        <w:contextualSpacing/>
        <w:rPr>
          <w:rFonts w:eastAsia="Calibri"/>
          <w:szCs w:val="24"/>
        </w:rPr>
      </w:pPr>
      <w:r w:rsidRPr="000477A5">
        <w:rPr>
          <w:rFonts w:eastAsia="Calibri"/>
          <w:szCs w:val="24"/>
        </w:rPr>
        <w:t xml:space="preserve">                                                                                        </w:t>
      </w:r>
      <w:proofErr w:type="spellStart"/>
      <w:r w:rsidRPr="000477A5">
        <w:rPr>
          <w:rFonts w:eastAsia="Calibri"/>
          <w:szCs w:val="24"/>
        </w:rPr>
        <w:t>Predsjednica</w:t>
      </w:r>
      <w:proofErr w:type="spellEnd"/>
      <w:r w:rsidRPr="000477A5">
        <w:rPr>
          <w:rFonts w:eastAsia="Calibri"/>
          <w:szCs w:val="24"/>
        </w:rPr>
        <w:t xml:space="preserve"> </w:t>
      </w:r>
      <w:proofErr w:type="spellStart"/>
      <w:r w:rsidRPr="000477A5">
        <w:rPr>
          <w:rFonts w:eastAsia="Calibri"/>
          <w:szCs w:val="24"/>
        </w:rPr>
        <w:t>Upravnog</w:t>
      </w:r>
      <w:proofErr w:type="spellEnd"/>
      <w:r w:rsidRPr="000477A5">
        <w:rPr>
          <w:rFonts w:eastAsia="Calibri"/>
          <w:szCs w:val="24"/>
        </w:rPr>
        <w:t xml:space="preserve"> </w:t>
      </w:r>
      <w:proofErr w:type="spellStart"/>
      <w:r w:rsidRPr="000477A5">
        <w:rPr>
          <w:rFonts w:eastAsia="Calibri"/>
          <w:szCs w:val="24"/>
        </w:rPr>
        <w:t>vijeća</w:t>
      </w:r>
      <w:proofErr w:type="spellEnd"/>
    </w:p>
    <w:p w:rsidR="00361967" w:rsidRPr="000477A5" w:rsidRDefault="00361967" w:rsidP="00361967">
      <w:pPr>
        <w:spacing w:after="200" w:line="276" w:lineRule="auto"/>
        <w:ind w:left="720"/>
        <w:contextualSpacing/>
      </w:pPr>
      <w:r w:rsidRPr="000477A5">
        <w:rPr>
          <w:rFonts w:eastAsia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0477A5">
        <w:rPr>
          <w:rFonts w:eastAsia="Calibri"/>
          <w:szCs w:val="24"/>
        </w:rPr>
        <w:t>Tatijana</w:t>
      </w:r>
      <w:proofErr w:type="spellEnd"/>
      <w:r w:rsidRPr="000477A5">
        <w:rPr>
          <w:rFonts w:eastAsia="Calibri"/>
          <w:szCs w:val="24"/>
        </w:rPr>
        <w:t xml:space="preserve"> </w:t>
      </w:r>
      <w:proofErr w:type="spellStart"/>
      <w:r w:rsidRPr="000477A5">
        <w:rPr>
          <w:rFonts w:eastAsia="Calibri"/>
          <w:szCs w:val="24"/>
        </w:rPr>
        <w:t>Lenart</w:t>
      </w:r>
      <w:proofErr w:type="spellEnd"/>
    </w:p>
    <w:p w:rsidR="00361967" w:rsidRDefault="00361967" w:rsidP="00361967">
      <w:proofErr w:type="spellStart"/>
      <w:r>
        <w:t>Zapisnik</w:t>
      </w:r>
      <w:proofErr w:type="spellEnd"/>
      <w:r>
        <w:t xml:space="preserve"> </w:t>
      </w:r>
      <w:proofErr w:type="spellStart"/>
      <w:r>
        <w:t>vodila</w:t>
      </w:r>
      <w:proofErr w:type="spellEnd"/>
    </w:p>
    <w:p w:rsidR="00361967" w:rsidRDefault="00361967" w:rsidP="00361967">
      <w:r>
        <w:t xml:space="preserve">Milana </w:t>
      </w:r>
      <w:proofErr w:type="spellStart"/>
      <w:r>
        <w:t>Zorić-Šabić</w:t>
      </w:r>
      <w:proofErr w:type="spellEnd"/>
    </w:p>
    <w:p w:rsidR="00361967" w:rsidRDefault="00361967" w:rsidP="00361967"/>
    <w:p w:rsidR="00361967" w:rsidRDefault="00361967" w:rsidP="00361967">
      <w:proofErr w:type="spellStart"/>
      <w:proofErr w:type="gramStart"/>
      <w:r>
        <w:t>Samobor</w:t>
      </w:r>
      <w:proofErr w:type="spellEnd"/>
      <w:r>
        <w:t>, 25.3.2022.</w:t>
      </w:r>
      <w:proofErr w:type="gramEnd"/>
    </w:p>
    <w:p w:rsidR="00361967" w:rsidRDefault="00361967" w:rsidP="00361967">
      <w:r>
        <w:t>KLASA: 601-05/22-01/4</w:t>
      </w:r>
    </w:p>
    <w:p w:rsidR="00573792" w:rsidRDefault="00361967">
      <w:proofErr w:type="gramStart"/>
      <w:r>
        <w:t>URBROJ.</w:t>
      </w:r>
      <w:proofErr w:type="gramEnd"/>
      <w:r>
        <w:t xml:space="preserve"> 238-27-71/22-01-01</w:t>
      </w:r>
      <w:bookmarkStart w:id="0" w:name="_GoBack"/>
      <w:bookmarkEnd w:id="0"/>
    </w:p>
    <w:sectPr w:rsidR="0057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54B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4E2D"/>
    <w:multiLevelType w:val="hybridMultilevel"/>
    <w:tmpl w:val="DA08FC92"/>
    <w:lvl w:ilvl="0" w:tplc="D102E280">
      <w:start w:val="4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67"/>
    <w:rsid w:val="00361967"/>
    <w:rsid w:val="005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2022-04-01T10:52:00Z</dcterms:created>
  <dcterms:modified xsi:type="dcterms:W3CDTF">2022-04-01T10:58:00Z</dcterms:modified>
</cp:coreProperties>
</file>