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5F" w:rsidRDefault="006C615F" w:rsidP="006C615F">
      <w:pPr>
        <w:rPr>
          <w:szCs w:val="24"/>
        </w:rPr>
      </w:pPr>
      <w:proofErr w:type="spellStart"/>
      <w:r>
        <w:rPr>
          <w:szCs w:val="24"/>
        </w:rPr>
        <w:t>Dječji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</w:t>
      </w:r>
      <w:proofErr w:type="spellEnd"/>
      <w:r>
        <w:rPr>
          <w:szCs w:val="24"/>
        </w:rPr>
        <w:t xml:space="preserve"> GRIGOR VITEZ</w:t>
      </w:r>
      <w:r>
        <w:rPr>
          <w:szCs w:val="24"/>
        </w:rPr>
        <w:br/>
      </w:r>
      <w:proofErr w:type="spellStart"/>
      <w:r>
        <w:rPr>
          <w:szCs w:val="24"/>
        </w:rPr>
        <w:t>Perkovčeva</w:t>
      </w:r>
      <w:proofErr w:type="spellEnd"/>
      <w:r>
        <w:rPr>
          <w:szCs w:val="24"/>
        </w:rPr>
        <w:t xml:space="preserve"> 88/1 </w:t>
      </w:r>
    </w:p>
    <w:p w:rsidR="006C615F" w:rsidRDefault="006C615F" w:rsidP="006C615F">
      <w:pPr>
        <w:rPr>
          <w:szCs w:val="24"/>
        </w:rPr>
      </w:pPr>
    </w:p>
    <w:p w:rsidR="006C615F" w:rsidRPr="00F14CEA" w:rsidRDefault="006C615F" w:rsidP="006C615F">
      <w:pPr>
        <w:rPr>
          <w:szCs w:val="24"/>
        </w:rPr>
      </w:pPr>
      <w:r w:rsidRPr="00F14CEA">
        <w:rPr>
          <w:szCs w:val="24"/>
        </w:rPr>
        <w:t>KLASA: 601-05/22-01-01</w:t>
      </w:r>
    </w:p>
    <w:p w:rsidR="006C615F" w:rsidRPr="002853A2" w:rsidRDefault="006C615F" w:rsidP="006C615F">
      <w:pPr>
        <w:rPr>
          <w:szCs w:val="24"/>
        </w:rPr>
      </w:pPr>
      <w:r w:rsidRPr="002853A2">
        <w:rPr>
          <w:szCs w:val="24"/>
        </w:rPr>
        <w:t>URBROJ</w:t>
      </w:r>
      <w:proofErr w:type="gramStart"/>
      <w:r w:rsidRPr="002853A2">
        <w:rPr>
          <w:szCs w:val="24"/>
        </w:rPr>
        <w:t>:238</w:t>
      </w:r>
      <w:proofErr w:type="gramEnd"/>
      <w:r w:rsidRPr="002853A2">
        <w:rPr>
          <w:szCs w:val="24"/>
        </w:rPr>
        <w:t>-27-71/02-22-1</w:t>
      </w:r>
    </w:p>
    <w:p w:rsidR="006C615F" w:rsidRPr="002853A2" w:rsidRDefault="006C615F" w:rsidP="006C615F">
      <w:pPr>
        <w:rPr>
          <w:szCs w:val="24"/>
        </w:rPr>
      </w:pPr>
      <w:proofErr w:type="spellStart"/>
      <w:proofErr w:type="gramStart"/>
      <w:r w:rsidRPr="002853A2">
        <w:rPr>
          <w:szCs w:val="24"/>
        </w:rPr>
        <w:t>Samobor</w:t>
      </w:r>
      <w:proofErr w:type="spellEnd"/>
      <w:r w:rsidRPr="002853A2">
        <w:rPr>
          <w:szCs w:val="24"/>
        </w:rPr>
        <w:t>, 4.2.2022.</w:t>
      </w:r>
      <w:proofErr w:type="gramEnd"/>
    </w:p>
    <w:p w:rsidR="006C615F" w:rsidRDefault="006C615F" w:rsidP="006C615F">
      <w:pPr>
        <w:rPr>
          <w:szCs w:val="24"/>
        </w:rPr>
      </w:pPr>
    </w:p>
    <w:p w:rsidR="006C615F" w:rsidRDefault="006C615F" w:rsidP="006C61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A K</w:t>
      </w:r>
      <w:r>
        <w:rPr>
          <w:b/>
          <w:sz w:val="32"/>
          <w:szCs w:val="32"/>
        </w:rPr>
        <w:t xml:space="preserve"> LJ U Č C I</w:t>
      </w:r>
    </w:p>
    <w:p w:rsidR="006C615F" w:rsidRDefault="006C615F" w:rsidP="006C615F">
      <w:pPr>
        <w:jc w:val="center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sa</w:t>
      </w:r>
      <w:proofErr w:type="spellEnd"/>
      <w:proofErr w:type="gramEnd"/>
      <w:r>
        <w:rPr>
          <w:b/>
          <w:szCs w:val="24"/>
        </w:rPr>
        <w:t xml:space="preserve"> 11. </w:t>
      </w:r>
      <w:proofErr w:type="spellStart"/>
      <w:proofErr w:type="gramStart"/>
      <w:r>
        <w:rPr>
          <w:b/>
          <w:szCs w:val="24"/>
        </w:rPr>
        <w:t>sjednice</w:t>
      </w:r>
      <w:proofErr w:type="spellEnd"/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Upravnog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vijeća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održane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elektronskim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putem</w:t>
      </w:r>
      <w:proofErr w:type="spellEnd"/>
    </w:p>
    <w:p w:rsidR="006C615F" w:rsidRDefault="006C615F" w:rsidP="006C615F">
      <w:pPr>
        <w:jc w:val="center"/>
        <w:rPr>
          <w:b/>
          <w:szCs w:val="24"/>
        </w:rPr>
      </w:pPr>
      <w:r>
        <w:rPr>
          <w:b/>
          <w:szCs w:val="24"/>
        </w:rPr>
        <w:t xml:space="preserve">3.2.2022. </w:t>
      </w:r>
      <w:proofErr w:type="spellStart"/>
      <w:proofErr w:type="gramStart"/>
      <w:r>
        <w:rPr>
          <w:b/>
          <w:szCs w:val="24"/>
        </w:rPr>
        <w:t>sa</w:t>
      </w:r>
      <w:proofErr w:type="spellEnd"/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rokom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očitovanja</w:t>
      </w:r>
      <w:proofErr w:type="spellEnd"/>
      <w:r>
        <w:rPr>
          <w:b/>
          <w:szCs w:val="24"/>
        </w:rPr>
        <w:t xml:space="preserve">  u </w:t>
      </w:r>
      <w:proofErr w:type="spellStart"/>
      <w:r>
        <w:rPr>
          <w:b/>
          <w:szCs w:val="24"/>
        </w:rPr>
        <w:t>vremenskom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periodu</w:t>
      </w:r>
      <w:proofErr w:type="spellEnd"/>
      <w:r>
        <w:rPr>
          <w:b/>
          <w:szCs w:val="24"/>
        </w:rPr>
        <w:t xml:space="preserve"> od 10 - 12 sati.</w:t>
      </w:r>
    </w:p>
    <w:p w:rsidR="006C615F" w:rsidRDefault="006C615F" w:rsidP="006C615F">
      <w:pPr>
        <w:rPr>
          <w:b/>
          <w:szCs w:val="24"/>
        </w:rPr>
      </w:pPr>
    </w:p>
    <w:p w:rsidR="006C615F" w:rsidRDefault="006C615F" w:rsidP="006C615F">
      <w:pPr>
        <w:rPr>
          <w:szCs w:val="24"/>
        </w:rPr>
      </w:pPr>
      <w:proofErr w:type="spellStart"/>
      <w:r>
        <w:rPr>
          <w:b/>
          <w:szCs w:val="24"/>
        </w:rPr>
        <w:t>Odazvale</w:t>
      </w:r>
      <w:proofErr w:type="spellEnd"/>
      <w:r>
        <w:rPr>
          <w:b/>
          <w:szCs w:val="24"/>
        </w:rPr>
        <w:t xml:space="preserve"> se: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Tatijana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Lenart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6C615F" w:rsidRDefault="006C615F" w:rsidP="006C615F">
      <w:pPr>
        <w:rPr>
          <w:szCs w:val="24"/>
        </w:rPr>
      </w:pPr>
      <w:r>
        <w:rPr>
          <w:szCs w:val="24"/>
        </w:rPr>
        <w:t xml:space="preserve">                      Mia </w:t>
      </w:r>
      <w:proofErr w:type="spellStart"/>
      <w:r>
        <w:rPr>
          <w:szCs w:val="24"/>
        </w:rPr>
        <w:t>Roščak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6C615F" w:rsidRDefault="006C615F" w:rsidP="006C615F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Anamarija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Hohla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6C615F" w:rsidRDefault="006C615F" w:rsidP="006C615F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Maja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Dadić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Žeravica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roditelja</w:t>
      </w:r>
      <w:proofErr w:type="spellEnd"/>
    </w:p>
    <w:p w:rsidR="006C615F" w:rsidRDefault="006C615F" w:rsidP="006C615F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Ksenija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Štibohar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</w:p>
    <w:p w:rsidR="006C615F" w:rsidRDefault="006C615F" w:rsidP="006C615F">
      <w:pPr>
        <w:rPr>
          <w:rFonts w:asciiTheme="minorHAnsi" w:hAnsiTheme="minorHAnsi" w:cstheme="minorBidi"/>
          <w:sz w:val="22"/>
          <w:szCs w:val="22"/>
        </w:rPr>
      </w:pPr>
    </w:p>
    <w:p w:rsidR="006C615F" w:rsidRPr="003C4E5A" w:rsidRDefault="006C615F" w:rsidP="006C615F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Dnevni</w:t>
      </w:r>
      <w:proofErr w:type="spellEnd"/>
      <w:r w:rsidRPr="003C4E5A">
        <w:rPr>
          <w:rFonts w:ascii="Calibri" w:eastAsia="Calibri" w:hAnsi="Calibri"/>
          <w:szCs w:val="24"/>
        </w:rPr>
        <w:t xml:space="preserve"> red:</w:t>
      </w:r>
    </w:p>
    <w:p w:rsidR="006C615F" w:rsidRPr="001E2088" w:rsidRDefault="006C615F" w:rsidP="006C615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10</w:t>
      </w:r>
      <w:r w:rsidRPr="001E2088">
        <w:rPr>
          <w:szCs w:val="24"/>
          <w:lang w:val="de-DE"/>
        </w:rPr>
        <w:t>. sjednice Upravnog vijeća</w:t>
      </w:r>
    </w:p>
    <w:p w:rsidR="006C615F" w:rsidRPr="000A6501" w:rsidRDefault="006C615F" w:rsidP="006C615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0A6501">
        <w:rPr>
          <w:szCs w:val="24"/>
          <w:lang w:val="de-DE"/>
        </w:rPr>
        <w:t xml:space="preserve">Donošenje Odluke o rashodovanju dugotrajne nefinancijske imovine, sitnog inventara </w:t>
      </w:r>
    </w:p>
    <w:p w:rsidR="006C615F" w:rsidRDefault="006C615F" w:rsidP="006C615F">
      <w:pPr>
        <w:pStyle w:val="ListParagraph"/>
        <w:rPr>
          <w:szCs w:val="24"/>
        </w:rPr>
      </w:pPr>
      <w:r w:rsidRPr="000A6501">
        <w:rPr>
          <w:szCs w:val="24"/>
          <w:lang w:val="de-DE"/>
        </w:rPr>
        <w:t xml:space="preserve">i didaktike, temeljem Zapisnika Povjerenstva za popis </w:t>
      </w:r>
      <w:r w:rsidRPr="000A6501">
        <w:rPr>
          <w:szCs w:val="24"/>
        </w:rPr>
        <w:t xml:space="preserve">i </w:t>
      </w:r>
      <w:proofErr w:type="spellStart"/>
      <w:r w:rsidRPr="000A6501">
        <w:rPr>
          <w:szCs w:val="24"/>
        </w:rPr>
        <w:t>otpis</w:t>
      </w:r>
      <w:proofErr w:type="spellEnd"/>
      <w:r w:rsidRPr="000A6501">
        <w:rPr>
          <w:szCs w:val="24"/>
        </w:rPr>
        <w:t xml:space="preserve"> </w:t>
      </w:r>
      <w:proofErr w:type="spellStart"/>
      <w:r w:rsidRPr="000A6501">
        <w:rPr>
          <w:szCs w:val="24"/>
        </w:rPr>
        <w:t>materijalne</w:t>
      </w:r>
      <w:proofErr w:type="spellEnd"/>
      <w:r w:rsidRPr="000A6501">
        <w:rPr>
          <w:szCs w:val="24"/>
        </w:rPr>
        <w:t xml:space="preserve"> </w:t>
      </w:r>
      <w:proofErr w:type="spellStart"/>
      <w:r w:rsidRPr="000A6501">
        <w:rPr>
          <w:szCs w:val="24"/>
        </w:rPr>
        <w:t>imovine</w:t>
      </w:r>
      <w:proofErr w:type="spellEnd"/>
      <w:r w:rsidRPr="000A6501">
        <w:rPr>
          <w:szCs w:val="24"/>
        </w:rPr>
        <w:t xml:space="preserve"> i </w:t>
      </w:r>
      <w:proofErr w:type="spellStart"/>
      <w:r w:rsidRPr="000A6501">
        <w:rPr>
          <w:szCs w:val="24"/>
        </w:rPr>
        <w:t>sitnog</w:t>
      </w:r>
      <w:proofErr w:type="spellEnd"/>
      <w:r w:rsidRPr="000A6501">
        <w:rPr>
          <w:szCs w:val="24"/>
        </w:rPr>
        <w:t xml:space="preserve"> </w:t>
      </w:r>
      <w:proofErr w:type="spellStart"/>
      <w:r w:rsidRPr="000A6501">
        <w:rPr>
          <w:szCs w:val="24"/>
        </w:rPr>
        <w:t>inventara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2021. </w:t>
      </w:r>
      <w:proofErr w:type="spellStart"/>
      <w:proofErr w:type="gramStart"/>
      <w:r>
        <w:rPr>
          <w:szCs w:val="24"/>
        </w:rPr>
        <w:t>godinu</w:t>
      </w:r>
      <w:proofErr w:type="spellEnd"/>
      <w:proofErr w:type="gramEnd"/>
    </w:p>
    <w:p w:rsidR="006C615F" w:rsidRPr="00FC2B45" w:rsidRDefault="006C615F" w:rsidP="006C615F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 w:rsidRPr="00FC2B45">
        <w:rPr>
          <w:szCs w:val="24"/>
          <w:lang w:val="de-DE"/>
        </w:rPr>
        <w:t>Informacija o donošenju Plana nabave za 2022. godinu</w:t>
      </w:r>
    </w:p>
    <w:p w:rsidR="006C615F" w:rsidRDefault="006C615F" w:rsidP="006C615F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raspisivanju natječaja za:</w:t>
      </w:r>
    </w:p>
    <w:p w:rsidR="006C615F" w:rsidRDefault="006C615F" w:rsidP="006C615F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Domar-vozač.ložač – 1 izvršitelj na neodređeno</w:t>
      </w:r>
    </w:p>
    <w:p w:rsidR="006C615F" w:rsidRDefault="006C615F" w:rsidP="006C615F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Pomoćni radnik za njegu, skrb i pratnju djece/asistent djetetu s TUR</w:t>
      </w:r>
    </w:p>
    <w:p w:rsidR="006C615F" w:rsidRDefault="006C615F" w:rsidP="006C615F">
      <w:pPr>
        <w:pStyle w:val="ListParagraph"/>
        <w:ind w:left="2460"/>
        <w:rPr>
          <w:szCs w:val="24"/>
          <w:lang w:val="de-DE"/>
        </w:rPr>
      </w:pPr>
      <w:r>
        <w:rPr>
          <w:szCs w:val="24"/>
          <w:lang w:val="de-DE"/>
        </w:rPr>
        <w:t>1 izvršitelj na puno radno vrijeme, najdulje do 30.6.2022.</w:t>
      </w:r>
    </w:p>
    <w:p w:rsidR="006C615F" w:rsidRPr="005A5AC9" w:rsidRDefault="006C615F" w:rsidP="006C615F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Spremačica  2 izvršitelja na određeno puno radno vrijeme, za vrijeme pandemije COVID-19, najdulje do 31.12.2022. ili prestanka pandemije</w:t>
      </w:r>
    </w:p>
    <w:p w:rsidR="006C615F" w:rsidRDefault="006C615F" w:rsidP="006C615F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Donošenje odluke o raspisivanju natječaja za ravnatelja DV Grigor Vitez</w:t>
      </w:r>
    </w:p>
    <w:p w:rsidR="006C615F" w:rsidRDefault="006C615F" w:rsidP="006C615F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Donošenje Pravila o arhiviranju DV Grigor Vitez i Popisa dokumentarnog gradiva</w:t>
      </w:r>
    </w:p>
    <w:p w:rsidR="006C615F" w:rsidRPr="002869C0" w:rsidRDefault="006C615F" w:rsidP="006C615F">
      <w:pPr>
        <w:spacing w:line="276" w:lineRule="auto"/>
        <w:rPr>
          <w:rFonts w:ascii="Calibri" w:eastAsia="Calibri" w:hAnsi="Calibri"/>
          <w:b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</w:t>
      </w:r>
      <w:proofErr w:type="gramStart"/>
      <w:r w:rsidRPr="002869C0">
        <w:rPr>
          <w:rFonts w:ascii="Calibri" w:eastAsia="Calibri" w:hAnsi="Calibri"/>
          <w:b/>
          <w:szCs w:val="24"/>
        </w:rPr>
        <w:t>Ad) 1.</w:t>
      </w:r>
      <w:proofErr w:type="gramEnd"/>
      <w:r w:rsidRPr="002869C0">
        <w:rPr>
          <w:rFonts w:ascii="Calibri" w:eastAsia="Calibri" w:hAnsi="Calibri"/>
          <w:b/>
          <w:szCs w:val="24"/>
        </w:rPr>
        <w:t xml:space="preserve">  </w:t>
      </w:r>
      <w:proofErr w:type="spellStart"/>
      <w:r w:rsidRPr="002869C0">
        <w:rPr>
          <w:rFonts w:ascii="Calibri" w:eastAsia="Calibri" w:hAnsi="Calibri"/>
          <w:b/>
          <w:szCs w:val="24"/>
        </w:rPr>
        <w:t>Svim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članovima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Upravnog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vijeća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dostavlja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se </w:t>
      </w:r>
      <w:proofErr w:type="spellStart"/>
      <w:r w:rsidRPr="002869C0">
        <w:rPr>
          <w:rFonts w:ascii="Calibri" w:eastAsia="Calibri" w:hAnsi="Calibri"/>
          <w:b/>
          <w:szCs w:val="24"/>
        </w:rPr>
        <w:t>Zapisnik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proofErr w:type="gramStart"/>
      <w:r w:rsidRPr="002869C0">
        <w:rPr>
          <w:rFonts w:ascii="Calibri" w:eastAsia="Calibri" w:hAnsi="Calibri"/>
          <w:b/>
          <w:szCs w:val="24"/>
        </w:rPr>
        <w:t>sa</w:t>
      </w:r>
      <w:proofErr w:type="spellEnd"/>
      <w:proofErr w:type="gramEnd"/>
      <w:r w:rsidRPr="002869C0">
        <w:rPr>
          <w:rFonts w:ascii="Calibri" w:eastAsia="Calibri" w:hAnsi="Calibri"/>
          <w:b/>
          <w:szCs w:val="24"/>
        </w:rPr>
        <w:t xml:space="preserve"> 10. </w:t>
      </w:r>
      <w:proofErr w:type="spellStart"/>
      <w:proofErr w:type="gramStart"/>
      <w:r w:rsidRPr="002869C0">
        <w:rPr>
          <w:rFonts w:ascii="Calibri" w:eastAsia="Calibri" w:hAnsi="Calibri"/>
          <w:b/>
          <w:szCs w:val="24"/>
        </w:rPr>
        <w:t>sjednice</w:t>
      </w:r>
      <w:proofErr w:type="spellEnd"/>
      <w:proofErr w:type="gramEnd"/>
      <w:r w:rsidRPr="002869C0">
        <w:rPr>
          <w:rFonts w:ascii="Calibri" w:eastAsia="Calibri" w:hAnsi="Calibri"/>
          <w:b/>
          <w:szCs w:val="24"/>
        </w:rPr>
        <w:t xml:space="preserve">, </w:t>
      </w:r>
      <w:proofErr w:type="spellStart"/>
      <w:r w:rsidRPr="002869C0">
        <w:rPr>
          <w:rFonts w:ascii="Calibri" w:eastAsia="Calibri" w:hAnsi="Calibri"/>
          <w:b/>
          <w:szCs w:val="24"/>
        </w:rPr>
        <w:t>te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se </w:t>
      </w:r>
      <w:proofErr w:type="spellStart"/>
      <w:r>
        <w:rPr>
          <w:rFonts w:ascii="Calibri" w:eastAsia="Calibri" w:hAnsi="Calibri"/>
          <w:b/>
          <w:szCs w:val="24"/>
        </w:rPr>
        <w:t>kako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nema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primjedbi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jednoglasno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verificira</w:t>
      </w:r>
      <w:proofErr w:type="spellEnd"/>
      <w:r>
        <w:rPr>
          <w:rFonts w:ascii="Calibri" w:eastAsia="Calibri" w:hAnsi="Calibri"/>
          <w:b/>
          <w:szCs w:val="24"/>
        </w:rPr>
        <w:t>.</w:t>
      </w:r>
    </w:p>
    <w:p w:rsidR="006C615F" w:rsidRPr="00FF4593" w:rsidRDefault="006C615F" w:rsidP="006C615F">
      <w:pPr>
        <w:spacing w:line="276" w:lineRule="auto"/>
        <w:rPr>
          <w:rFonts w:ascii="Calibri" w:eastAsia="Calibri" w:hAnsi="Calibri"/>
          <w:b/>
          <w:szCs w:val="24"/>
        </w:rPr>
      </w:pPr>
    </w:p>
    <w:p w:rsidR="006C615F" w:rsidRDefault="006C615F" w:rsidP="006C615F">
      <w:pPr>
        <w:rPr>
          <w:b/>
          <w:szCs w:val="24"/>
        </w:rPr>
      </w:pPr>
      <w:r w:rsidRPr="002869C0">
        <w:rPr>
          <w:rFonts w:ascii="Calibri" w:eastAsia="Calibri" w:hAnsi="Calibri"/>
          <w:b/>
          <w:szCs w:val="24"/>
        </w:rPr>
        <w:t xml:space="preserve">       </w:t>
      </w:r>
      <w:proofErr w:type="gramStart"/>
      <w:r w:rsidRPr="002869C0">
        <w:rPr>
          <w:rFonts w:ascii="Calibri" w:eastAsia="Calibri" w:hAnsi="Calibri"/>
          <w:b/>
          <w:szCs w:val="24"/>
        </w:rPr>
        <w:t>Ad) 2.</w:t>
      </w:r>
      <w:proofErr w:type="gramEnd"/>
      <w:r w:rsidRPr="002869C0">
        <w:rPr>
          <w:rFonts w:ascii="Calibri" w:eastAsia="Calibri" w:hAnsi="Calibri"/>
          <w:b/>
          <w:szCs w:val="24"/>
        </w:rPr>
        <w:t xml:space="preserve"> </w:t>
      </w:r>
      <w:r w:rsidRPr="002869C0">
        <w:rPr>
          <w:b/>
          <w:szCs w:val="24"/>
          <w:lang w:val="de-DE"/>
        </w:rPr>
        <w:t xml:space="preserve">Donošenje Odluke o rashodovanju dugotrajne nefinancijske imovine, sitnog inventara i didaktike, temeljem Zapisnika Povjerenstva za popis </w:t>
      </w:r>
      <w:r w:rsidRPr="002869C0">
        <w:rPr>
          <w:b/>
          <w:szCs w:val="24"/>
        </w:rPr>
        <w:t xml:space="preserve">i </w:t>
      </w:r>
      <w:proofErr w:type="spellStart"/>
      <w:r w:rsidRPr="002869C0">
        <w:rPr>
          <w:b/>
          <w:szCs w:val="24"/>
        </w:rPr>
        <w:t>otpis</w:t>
      </w:r>
      <w:proofErr w:type="spellEnd"/>
      <w:r w:rsidRPr="002869C0">
        <w:rPr>
          <w:b/>
          <w:szCs w:val="24"/>
        </w:rPr>
        <w:t xml:space="preserve"> </w:t>
      </w:r>
      <w:proofErr w:type="spellStart"/>
      <w:r w:rsidRPr="002869C0">
        <w:rPr>
          <w:b/>
          <w:szCs w:val="24"/>
        </w:rPr>
        <w:t>materijalne</w:t>
      </w:r>
      <w:proofErr w:type="spellEnd"/>
      <w:r w:rsidRPr="002869C0">
        <w:rPr>
          <w:b/>
          <w:szCs w:val="24"/>
        </w:rPr>
        <w:t xml:space="preserve"> </w:t>
      </w:r>
      <w:proofErr w:type="spellStart"/>
      <w:r w:rsidRPr="002869C0">
        <w:rPr>
          <w:b/>
          <w:szCs w:val="24"/>
        </w:rPr>
        <w:t>imovine</w:t>
      </w:r>
      <w:proofErr w:type="spellEnd"/>
      <w:r w:rsidRPr="002869C0">
        <w:rPr>
          <w:b/>
          <w:szCs w:val="24"/>
        </w:rPr>
        <w:t xml:space="preserve"> i </w:t>
      </w:r>
      <w:proofErr w:type="spellStart"/>
      <w:r w:rsidRPr="002869C0">
        <w:rPr>
          <w:b/>
          <w:szCs w:val="24"/>
        </w:rPr>
        <w:t>sitnog</w:t>
      </w:r>
      <w:proofErr w:type="spellEnd"/>
      <w:r w:rsidRPr="002869C0">
        <w:rPr>
          <w:b/>
          <w:szCs w:val="24"/>
        </w:rPr>
        <w:t xml:space="preserve"> </w:t>
      </w:r>
      <w:proofErr w:type="spellStart"/>
      <w:r w:rsidRPr="002869C0">
        <w:rPr>
          <w:b/>
          <w:szCs w:val="24"/>
        </w:rPr>
        <w:t>inventara</w:t>
      </w:r>
      <w:proofErr w:type="spellEnd"/>
      <w:r w:rsidRPr="002869C0">
        <w:rPr>
          <w:b/>
          <w:szCs w:val="24"/>
        </w:rPr>
        <w:t xml:space="preserve"> </w:t>
      </w:r>
      <w:proofErr w:type="spellStart"/>
      <w:r w:rsidRPr="002869C0">
        <w:rPr>
          <w:b/>
          <w:szCs w:val="24"/>
        </w:rPr>
        <w:t>za</w:t>
      </w:r>
      <w:proofErr w:type="spellEnd"/>
      <w:r w:rsidRPr="002869C0">
        <w:rPr>
          <w:b/>
          <w:szCs w:val="24"/>
        </w:rPr>
        <w:t xml:space="preserve"> 2021. </w:t>
      </w:r>
      <w:proofErr w:type="spellStart"/>
      <w:proofErr w:type="gramStart"/>
      <w:r>
        <w:rPr>
          <w:b/>
          <w:szCs w:val="24"/>
        </w:rPr>
        <w:t>g</w:t>
      </w:r>
      <w:r w:rsidRPr="002869C0">
        <w:rPr>
          <w:b/>
          <w:szCs w:val="24"/>
        </w:rPr>
        <w:t>odinu</w:t>
      </w:r>
      <w:proofErr w:type="spellEnd"/>
      <w:proofErr w:type="gramEnd"/>
      <w:r>
        <w:rPr>
          <w:b/>
          <w:szCs w:val="24"/>
        </w:rPr>
        <w:t>.</w:t>
      </w:r>
    </w:p>
    <w:p w:rsidR="006C615F" w:rsidRPr="000D3703" w:rsidRDefault="006C615F" w:rsidP="006C615F">
      <w:pPr>
        <w:rPr>
          <w:rFonts w:asciiTheme="minorHAnsi" w:hAnsiTheme="minorHAnsi" w:cstheme="minorBidi"/>
          <w:sz w:val="22"/>
          <w:szCs w:val="22"/>
        </w:rPr>
      </w:pPr>
      <w:r>
        <w:rPr>
          <w:b/>
          <w:szCs w:val="24"/>
        </w:rPr>
        <w:t xml:space="preserve">                 </w:t>
      </w:r>
      <w:proofErr w:type="gramStart"/>
      <w:r>
        <w:rPr>
          <w:rFonts w:asciiTheme="minorHAnsi" w:hAnsiTheme="minorHAnsi" w:cstheme="minorBidi"/>
          <w:sz w:val="22"/>
          <w:szCs w:val="22"/>
        </w:rPr>
        <w:t>Sa</w:t>
      </w:r>
      <w:proofErr w:type="gram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četiri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sz w:val="22"/>
          <w:szCs w:val="22"/>
        </w:rPr>
        <w:t>glasa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ZA I </w:t>
      </w:r>
      <w:proofErr w:type="spellStart"/>
      <w:r>
        <w:rPr>
          <w:rFonts w:asciiTheme="minorHAnsi" w:hAnsiTheme="minorHAnsi" w:cstheme="minorBidi"/>
          <w:sz w:val="22"/>
          <w:szCs w:val="22"/>
        </w:rPr>
        <w:t>jednim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PROTIV </w:t>
      </w:r>
      <w:proofErr w:type="spellStart"/>
      <w:r>
        <w:rPr>
          <w:rFonts w:asciiTheme="minorHAnsi" w:hAnsiTheme="minorHAnsi" w:cstheme="minorBidi"/>
          <w:sz w:val="22"/>
          <w:szCs w:val="22"/>
        </w:rPr>
        <w:t>donosi</w:t>
      </w:r>
      <w:proofErr w:type="spellEnd"/>
      <w:r>
        <w:rPr>
          <w:rFonts w:asciiTheme="minorHAnsi" w:hAnsiTheme="minorHAnsi" w:cstheme="minorBidi"/>
          <w:sz w:val="22"/>
          <w:szCs w:val="22"/>
        </w:rPr>
        <w:t xml:space="preserve"> se </w:t>
      </w:r>
    </w:p>
    <w:p w:rsidR="006C615F" w:rsidRPr="000D3703" w:rsidRDefault="006C615F" w:rsidP="006C615F">
      <w:pPr>
        <w:rPr>
          <w:szCs w:val="24"/>
        </w:rPr>
      </w:pPr>
    </w:p>
    <w:p w:rsidR="006C615F" w:rsidRPr="002853A2" w:rsidRDefault="006C615F" w:rsidP="006C615F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b/>
          <w:sz w:val="28"/>
          <w:szCs w:val="28"/>
        </w:rPr>
      </w:pPr>
      <w:r w:rsidRPr="002853A2">
        <w:rPr>
          <w:rFonts w:ascii="Calibri" w:eastAsia="Calibri" w:hAnsi="Calibri"/>
          <w:b/>
          <w:sz w:val="28"/>
          <w:szCs w:val="28"/>
        </w:rPr>
        <w:t xml:space="preserve">Z a k </w:t>
      </w:r>
      <w:proofErr w:type="spellStart"/>
      <w:r w:rsidRPr="002853A2">
        <w:rPr>
          <w:rFonts w:ascii="Calibri" w:eastAsia="Calibri" w:hAnsi="Calibri"/>
          <w:b/>
          <w:sz w:val="28"/>
          <w:szCs w:val="28"/>
        </w:rPr>
        <w:t>lj</w:t>
      </w:r>
      <w:proofErr w:type="spellEnd"/>
      <w:r w:rsidRPr="002853A2">
        <w:rPr>
          <w:rFonts w:ascii="Calibri" w:eastAsia="Calibri" w:hAnsi="Calibri"/>
          <w:b/>
          <w:sz w:val="28"/>
          <w:szCs w:val="28"/>
        </w:rPr>
        <w:t xml:space="preserve"> u č a k</w:t>
      </w:r>
    </w:p>
    <w:p w:rsidR="006C615F" w:rsidRDefault="006C615F" w:rsidP="006C615F">
      <w:pPr>
        <w:rPr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       </w:t>
      </w:r>
      <w:proofErr w:type="spellStart"/>
      <w:proofErr w:type="gramStart"/>
      <w:r>
        <w:rPr>
          <w:rFonts w:ascii="Calibri" w:eastAsia="Calibri" w:hAnsi="Calibri"/>
          <w:b/>
          <w:szCs w:val="24"/>
        </w:rPr>
        <w:t>Donosi</w:t>
      </w:r>
      <w:proofErr w:type="spellEnd"/>
      <w:r>
        <w:rPr>
          <w:rFonts w:ascii="Calibri" w:eastAsia="Calibri" w:hAnsi="Calibri"/>
          <w:b/>
          <w:szCs w:val="24"/>
        </w:rPr>
        <w:t xml:space="preserve"> se </w:t>
      </w:r>
      <w:r w:rsidRPr="002869C0">
        <w:rPr>
          <w:b/>
          <w:szCs w:val="24"/>
          <w:lang w:val="de-DE"/>
        </w:rPr>
        <w:t>Odluk</w:t>
      </w:r>
      <w:r>
        <w:rPr>
          <w:b/>
          <w:szCs w:val="24"/>
          <w:lang w:val="de-DE"/>
        </w:rPr>
        <w:t>a</w:t>
      </w:r>
      <w:r w:rsidRPr="002869C0">
        <w:rPr>
          <w:b/>
          <w:szCs w:val="24"/>
          <w:lang w:val="de-DE"/>
        </w:rPr>
        <w:t xml:space="preserve"> o rashodovanju dugotrajne nefinancijske imovine, sitnog inventara i didaktike, temeljem Zapisnika Povjerenstva za popis </w:t>
      </w:r>
      <w:r w:rsidRPr="002869C0">
        <w:rPr>
          <w:b/>
          <w:szCs w:val="24"/>
        </w:rPr>
        <w:t xml:space="preserve">i </w:t>
      </w:r>
      <w:proofErr w:type="spellStart"/>
      <w:r w:rsidRPr="002869C0">
        <w:rPr>
          <w:b/>
          <w:szCs w:val="24"/>
        </w:rPr>
        <w:t>otpis</w:t>
      </w:r>
      <w:proofErr w:type="spellEnd"/>
      <w:r w:rsidRPr="002869C0">
        <w:rPr>
          <w:b/>
          <w:szCs w:val="24"/>
        </w:rPr>
        <w:t xml:space="preserve"> </w:t>
      </w:r>
      <w:proofErr w:type="spellStart"/>
      <w:r w:rsidRPr="002869C0">
        <w:rPr>
          <w:b/>
          <w:szCs w:val="24"/>
        </w:rPr>
        <w:t>materijalne</w:t>
      </w:r>
      <w:proofErr w:type="spellEnd"/>
      <w:r w:rsidRPr="002869C0">
        <w:rPr>
          <w:b/>
          <w:szCs w:val="24"/>
        </w:rPr>
        <w:t xml:space="preserve"> </w:t>
      </w:r>
      <w:proofErr w:type="spellStart"/>
      <w:r w:rsidRPr="002869C0">
        <w:rPr>
          <w:b/>
          <w:szCs w:val="24"/>
        </w:rPr>
        <w:t>imovine</w:t>
      </w:r>
      <w:proofErr w:type="spellEnd"/>
      <w:r w:rsidRPr="002869C0">
        <w:rPr>
          <w:b/>
          <w:szCs w:val="24"/>
        </w:rPr>
        <w:t xml:space="preserve"> i </w:t>
      </w:r>
      <w:proofErr w:type="spellStart"/>
      <w:r w:rsidRPr="002869C0">
        <w:rPr>
          <w:b/>
          <w:szCs w:val="24"/>
        </w:rPr>
        <w:t>sitnog</w:t>
      </w:r>
      <w:proofErr w:type="spellEnd"/>
      <w:r w:rsidRPr="002869C0">
        <w:rPr>
          <w:b/>
          <w:szCs w:val="24"/>
        </w:rPr>
        <w:t xml:space="preserve"> </w:t>
      </w:r>
      <w:proofErr w:type="spellStart"/>
      <w:r w:rsidRPr="002869C0">
        <w:rPr>
          <w:b/>
          <w:szCs w:val="24"/>
        </w:rPr>
        <w:t>inventara</w:t>
      </w:r>
      <w:proofErr w:type="spellEnd"/>
      <w:r w:rsidRPr="002869C0">
        <w:rPr>
          <w:b/>
          <w:szCs w:val="24"/>
        </w:rPr>
        <w:t xml:space="preserve"> </w:t>
      </w:r>
      <w:proofErr w:type="spellStart"/>
      <w:r w:rsidRPr="002869C0">
        <w:rPr>
          <w:b/>
          <w:szCs w:val="24"/>
        </w:rPr>
        <w:t>za</w:t>
      </w:r>
      <w:proofErr w:type="spellEnd"/>
      <w:r w:rsidRPr="002869C0">
        <w:rPr>
          <w:b/>
          <w:szCs w:val="24"/>
        </w:rPr>
        <w:t xml:space="preserve"> 2021.</w:t>
      </w:r>
      <w:proofErr w:type="gramEnd"/>
      <w:r w:rsidRPr="002869C0"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g</w:t>
      </w:r>
      <w:r w:rsidRPr="002869C0">
        <w:rPr>
          <w:b/>
          <w:szCs w:val="24"/>
        </w:rPr>
        <w:t>odinu</w:t>
      </w:r>
      <w:proofErr w:type="spellEnd"/>
      <w:proofErr w:type="gramEnd"/>
      <w:r>
        <w:rPr>
          <w:b/>
          <w:szCs w:val="24"/>
        </w:rPr>
        <w:t xml:space="preserve">. Na </w:t>
      </w:r>
      <w:proofErr w:type="spellStart"/>
      <w:r>
        <w:rPr>
          <w:b/>
          <w:szCs w:val="24"/>
        </w:rPr>
        <w:t>sljedeću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sjednicu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Upravnog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vijeća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biti</w:t>
      </w:r>
      <w:proofErr w:type="spell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će</w:t>
      </w:r>
      <w:proofErr w:type="spellEnd"/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pozvana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predsjednica</w:t>
      </w:r>
      <w:proofErr w:type="spellEnd"/>
      <w:r>
        <w:rPr>
          <w:b/>
          <w:szCs w:val="24"/>
        </w:rPr>
        <w:t xml:space="preserve"> </w:t>
      </w:r>
      <w:r w:rsidRPr="002869C0">
        <w:rPr>
          <w:b/>
          <w:szCs w:val="24"/>
          <w:lang w:val="de-DE"/>
        </w:rPr>
        <w:t xml:space="preserve">Povjerenstva za popis </w:t>
      </w:r>
      <w:r w:rsidRPr="002869C0">
        <w:rPr>
          <w:b/>
          <w:szCs w:val="24"/>
        </w:rPr>
        <w:t xml:space="preserve">i </w:t>
      </w:r>
      <w:proofErr w:type="spellStart"/>
      <w:r w:rsidRPr="002869C0">
        <w:rPr>
          <w:b/>
          <w:szCs w:val="24"/>
        </w:rPr>
        <w:t>otpis</w:t>
      </w:r>
      <w:proofErr w:type="spellEnd"/>
      <w:r w:rsidRPr="002869C0">
        <w:rPr>
          <w:b/>
          <w:szCs w:val="24"/>
        </w:rPr>
        <w:t xml:space="preserve"> </w:t>
      </w:r>
      <w:proofErr w:type="spellStart"/>
      <w:r w:rsidRPr="002869C0">
        <w:rPr>
          <w:b/>
          <w:szCs w:val="24"/>
        </w:rPr>
        <w:t>materijalne</w:t>
      </w:r>
      <w:proofErr w:type="spellEnd"/>
      <w:r w:rsidRPr="002869C0">
        <w:rPr>
          <w:b/>
          <w:szCs w:val="24"/>
        </w:rPr>
        <w:t xml:space="preserve"> </w:t>
      </w:r>
      <w:proofErr w:type="spellStart"/>
      <w:r w:rsidRPr="002869C0">
        <w:rPr>
          <w:b/>
          <w:szCs w:val="24"/>
        </w:rPr>
        <w:t>imovine</w:t>
      </w:r>
      <w:proofErr w:type="spellEnd"/>
      <w:r w:rsidRPr="002869C0">
        <w:rPr>
          <w:b/>
          <w:szCs w:val="24"/>
        </w:rPr>
        <w:t xml:space="preserve"> i </w:t>
      </w:r>
      <w:proofErr w:type="spellStart"/>
      <w:r w:rsidRPr="002869C0">
        <w:rPr>
          <w:b/>
          <w:szCs w:val="24"/>
        </w:rPr>
        <w:t>sitnog</w:t>
      </w:r>
      <w:proofErr w:type="spellEnd"/>
      <w:r w:rsidRPr="002869C0">
        <w:rPr>
          <w:b/>
          <w:szCs w:val="24"/>
        </w:rPr>
        <w:t xml:space="preserve"> </w:t>
      </w:r>
      <w:proofErr w:type="spellStart"/>
      <w:r w:rsidRPr="002869C0">
        <w:rPr>
          <w:b/>
          <w:szCs w:val="24"/>
        </w:rPr>
        <w:t>inventara</w:t>
      </w:r>
      <w:proofErr w:type="spellEnd"/>
      <w:r w:rsidRPr="002869C0">
        <w:rPr>
          <w:b/>
          <w:szCs w:val="24"/>
        </w:rPr>
        <w:t xml:space="preserve"> </w:t>
      </w:r>
      <w:proofErr w:type="spellStart"/>
      <w:r w:rsidRPr="002869C0">
        <w:rPr>
          <w:b/>
          <w:szCs w:val="24"/>
        </w:rPr>
        <w:t>za</w:t>
      </w:r>
      <w:proofErr w:type="spellEnd"/>
      <w:r w:rsidRPr="002869C0">
        <w:rPr>
          <w:b/>
          <w:szCs w:val="24"/>
        </w:rPr>
        <w:t xml:space="preserve"> 2021. </w:t>
      </w:r>
      <w:proofErr w:type="spellStart"/>
      <w:proofErr w:type="gramStart"/>
      <w:r>
        <w:rPr>
          <w:b/>
          <w:szCs w:val="24"/>
        </w:rPr>
        <w:t>g</w:t>
      </w:r>
      <w:r w:rsidRPr="002869C0">
        <w:rPr>
          <w:b/>
          <w:szCs w:val="24"/>
        </w:rPr>
        <w:t>odinu</w:t>
      </w:r>
      <w:proofErr w:type="spellEnd"/>
      <w:proofErr w:type="gramEnd"/>
      <w:r>
        <w:rPr>
          <w:b/>
          <w:szCs w:val="24"/>
          <w:lang w:val="de-DE"/>
        </w:rPr>
        <w:t>, koja će dati sva potrebna objašnjenja.</w:t>
      </w:r>
    </w:p>
    <w:p w:rsidR="006C615F" w:rsidRPr="002853A2" w:rsidRDefault="006C615F" w:rsidP="006C615F">
      <w:pPr>
        <w:rPr>
          <w:b/>
          <w:szCs w:val="24"/>
        </w:rPr>
      </w:pPr>
      <w:r w:rsidRPr="002853A2">
        <w:rPr>
          <w:b/>
          <w:szCs w:val="24"/>
        </w:rPr>
        <w:t>___________________________________________________________________________</w:t>
      </w:r>
    </w:p>
    <w:p w:rsidR="006C615F" w:rsidRDefault="006C615F" w:rsidP="006C615F">
      <w:pPr>
        <w:rPr>
          <w:szCs w:val="24"/>
        </w:rPr>
      </w:pPr>
    </w:p>
    <w:p w:rsidR="006C615F" w:rsidRPr="00D6690D" w:rsidRDefault="006C615F" w:rsidP="006C615F">
      <w:pPr>
        <w:rPr>
          <w:b/>
          <w:szCs w:val="24"/>
          <w:lang w:val="de-DE"/>
        </w:rPr>
      </w:pPr>
      <w:r w:rsidRPr="00D6690D">
        <w:rPr>
          <w:rFonts w:ascii="Calibri" w:eastAsia="Calibri" w:hAnsi="Calibri"/>
          <w:b/>
          <w:szCs w:val="24"/>
        </w:rPr>
        <w:lastRenderedPageBreak/>
        <w:t xml:space="preserve"> </w:t>
      </w:r>
      <w:r>
        <w:rPr>
          <w:rFonts w:ascii="Calibri" w:eastAsia="Calibri" w:hAnsi="Calibri"/>
          <w:b/>
          <w:szCs w:val="24"/>
        </w:rPr>
        <w:t xml:space="preserve">   </w:t>
      </w:r>
      <w:proofErr w:type="gramStart"/>
      <w:r w:rsidRPr="00D6690D">
        <w:rPr>
          <w:rFonts w:ascii="Calibri" w:eastAsia="Calibri" w:hAnsi="Calibri"/>
          <w:b/>
          <w:szCs w:val="24"/>
        </w:rPr>
        <w:t>Ad) 3.</w:t>
      </w:r>
      <w:proofErr w:type="gramEnd"/>
      <w:r w:rsidRPr="00D6690D">
        <w:rPr>
          <w:rFonts w:ascii="Calibri" w:eastAsia="Calibri" w:hAnsi="Calibri"/>
          <w:b/>
          <w:szCs w:val="24"/>
        </w:rPr>
        <w:t xml:space="preserve"> </w:t>
      </w:r>
      <w:r w:rsidRPr="00D6690D">
        <w:rPr>
          <w:b/>
          <w:szCs w:val="24"/>
          <w:lang w:val="de-DE"/>
        </w:rPr>
        <w:t>Informacija o donošenju Plana nabave za 2022. godinu</w:t>
      </w:r>
    </w:p>
    <w:p w:rsidR="006C615F" w:rsidRPr="00D6690D" w:rsidRDefault="006C615F" w:rsidP="006C615F">
      <w:pPr>
        <w:spacing w:line="276" w:lineRule="auto"/>
        <w:rPr>
          <w:rFonts w:ascii="Calibri" w:eastAsia="Calibri" w:hAnsi="Calibri"/>
          <w:szCs w:val="24"/>
        </w:rPr>
      </w:pPr>
      <w:r w:rsidRPr="00D6690D">
        <w:rPr>
          <w:rFonts w:ascii="Calibri" w:eastAsia="Calibri" w:hAnsi="Calibri"/>
          <w:szCs w:val="24"/>
        </w:rPr>
        <w:t xml:space="preserve">Plan </w:t>
      </w:r>
      <w:proofErr w:type="spellStart"/>
      <w:r w:rsidRPr="00D6690D">
        <w:rPr>
          <w:rFonts w:ascii="Calibri" w:eastAsia="Calibri" w:hAnsi="Calibri"/>
          <w:szCs w:val="24"/>
        </w:rPr>
        <w:t>nabave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Dječjeg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vrtića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Grigor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Vitez</w:t>
      </w:r>
      <w:proofErr w:type="spellEnd"/>
      <w:r w:rsidRPr="00D6690D">
        <w:rPr>
          <w:rFonts w:ascii="Calibri" w:eastAsia="Calibri" w:hAnsi="Calibri"/>
          <w:szCs w:val="24"/>
        </w:rPr>
        <w:t xml:space="preserve">, </w:t>
      </w:r>
      <w:proofErr w:type="spellStart"/>
      <w:r w:rsidRPr="00D6690D">
        <w:rPr>
          <w:rFonts w:ascii="Calibri" w:eastAsia="Calibri" w:hAnsi="Calibri"/>
          <w:szCs w:val="24"/>
        </w:rPr>
        <w:t>shodno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zakonu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donijela</w:t>
      </w:r>
      <w:proofErr w:type="spellEnd"/>
      <w:r w:rsidRPr="00D6690D">
        <w:rPr>
          <w:rFonts w:ascii="Calibri" w:eastAsia="Calibri" w:hAnsi="Calibri"/>
          <w:szCs w:val="24"/>
        </w:rPr>
        <w:t xml:space="preserve"> je </w:t>
      </w:r>
      <w:proofErr w:type="spellStart"/>
      <w:r w:rsidRPr="00D6690D">
        <w:rPr>
          <w:rFonts w:ascii="Calibri" w:eastAsia="Calibri" w:hAnsi="Calibri"/>
          <w:szCs w:val="24"/>
        </w:rPr>
        <w:t>vršiteljica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dužnoasti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ravnatelja</w:t>
      </w:r>
      <w:proofErr w:type="spellEnd"/>
      <w:r w:rsidRPr="00D6690D">
        <w:rPr>
          <w:rFonts w:ascii="Calibri" w:eastAsia="Calibri" w:hAnsi="Calibri"/>
          <w:szCs w:val="24"/>
        </w:rPr>
        <w:t xml:space="preserve">, </w:t>
      </w:r>
      <w:proofErr w:type="spellStart"/>
      <w:proofErr w:type="gramStart"/>
      <w:r w:rsidRPr="00D6690D">
        <w:rPr>
          <w:rFonts w:ascii="Calibri" w:eastAsia="Calibri" w:hAnsi="Calibri"/>
          <w:szCs w:val="24"/>
        </w:rPr>
        <w:t>te</w:t>
      </w:r>
      <w:proofErr w:type="spellEnd"/>
      <w:proofErr w:type="gramEnd"/>
      <w:r w:rsidRPr="00D6690D">
        <w:rPr>
          <w:rFonts w:ascii="Calibri" w:eastAsia="Calibri" w:hAnsi="Calibri"/>
          <w:szCs w:val="24"/>
        </w:rPr>
        <w:t xml:space="preserve"> je u </w:t>
      </w:r>
      <w:proofErr w:type="spellStart"/>
      <w:r w:rsidRPr="00D6690D">
        <w:rPr>
          <w:rFonts w:ascii="Calibri" w:eastAsia="Calibri" w:hAnsi="Calibri"/>
          <w:szCs w:val="24"/>
        </w:rPr>
        <w:t>zakonskom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roku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objavljen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na</w:t>
      </w:r>
      <w:proofErr w:type="spellEnd"/>
      <w:r w:rsidRPr="00D6690D">
        <w:rPr>
          <w:rFonts w:ascii="Calibri" w:eastAsia="Calibri" w:hAnsi="Calibri"/>
          <w:szCs w:val="24"/>
        </w:rPr>
        <w:t xml:space="preserve"> web </w:t>
      </w:r>
      <w:proofErr w:type="spellStart"/>
      <w:r w:rsidRPr="00D6690D">
        <w:rPr>
          <w:rFonts w:ascii="Calibri" w:eastAsia="Calibri" w:hAnsi="Calibri"/>
          <w:szCs w:val="24"/>
        </w:rPr>
        <w:t>stranici</w:t>
      </w:r>
      <w:proofErr w:type="spellEnd"/>
      <w:r w:rsidRPr="00D6690D">
        <w:rPr>
          <w:rFonts w:ascii="Calibri" w:eastAsia="Calibri" w:hAnsi="Calibri"/>
          <w:szCs w:val="24"/>
        </w:rPr>
        <w:t xml:space="preserve"> DV </w:t>
      </w:r>
      <w:proofErr w:type="spellStart"/>
      <w:r w:rsidRPr="00D6690D">
        <w:rPr>
          <w:rFonts w:ascii="Calibri" w:eastAsia="Calibri" w:hAnsi="Calibri"/>
          <w:szCs w:val="24"/>
        </w:rPr>
        <w:t>Grigor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Vitez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Samobor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te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na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elektroničkom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oglasniku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Narodnih</w:t>
      </w:r>
      <w:proofErr w:type="spellEnd"/>
      <w:r w:rsidRPr="00D6690D">
        <w:rPr>
          <w:rFonts w:ascii="Calibri" w:eastAsia="Calibri" w:hAnsi="Calibri"/>
          <w:szCs w:val="24"/>
        </w:rPr>
        <w:t xml:space="preserve"> </w:t>
      </w:r>
      <w:proofErr w:type="spellStart"/>
      <w:r w:rsidRPr="00D6690D">
        <w:rPr>
          <w:rFonts w:ascii="Calibri" w:eastAsia="Calibri" w:hAnsi="Calibri"/>
          <w:szCs w:val="24"/>
        </w:rPr>
        <w:t>novina</w:t>
      </w:r>
      <w:proofErr w:type="spellEnd"/>
      <w:r w:rsidRPr="00D6690D">
        <w:rPr>
          <w:rFonts w:ascii="Calibri" w:eastAsia="Calibri" w:hAnsi="Calibri"/>
          <w:szCs w:val="24"/>
        </w:rPr>
        <w:t>.</w:t>
      </w:r>
    </w:p>
    <w:p w:rsidR="006C615F" w:rsidRDefault="006C615F" w:rsidP="006C615F">
      <w:pPr>
        <w:spacing w:line="276" w:lineRule="auto"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___________________________________________________________________________        </w:t>
      </w:r>
    </w:p>
    <w:p w:rsidR="006C615F" w:rsidRDefault="006C615F" w:rsidP="006C615F">
      <w:pPr>
        <w:spacing w:line="276" w:lineRule="auto"/>
        <w:rPr>
          <w:szCs w:val="24"/>
          <w:lang w:val="de-DE"/>
        </w:rPr>
      </w:pPr>
      <w:r>
        <w:rPr>
          <w:rFonts w:ascii="Calibri" w:eastAsia="Calibri" w:hAnsi="Calibri"/>
          <w:b/>
          <w:szCs w:val="24"/>
        </w:rPr>
        <w:t xml:space="preserve">    </w:t>
      </w:r>
      <w:proofErr w:type="gramStart"/>
      <w:r w:rsidRPr="002869C0">
        <w:rPr>
          <w:rFonts w:ascii="Calibri" w:eastAsia="Calibri" w:hAnsi="Calibri"/>
          <w:b/>
          <w:szCs w:val="24"/>
        </w:rPr>
        <w:t>Ad) 4.</w:t>
      </w:r>
      <w:proofErr w:type="gramEnd"/>
      <w:r w:rsidRPr="002869C0">
        <w:rPr>
          <w:b/>
          <w:szCs w:val="24"/>
          <w:lang w:val="de-DE"/>
        </w:rPr>
        <w:t xml:space="preserve"> Radni odnosi </w:t>
      </w:r>
    </w:p>
    <w:p w:rsidR="006C615F" w:rsidRPr="004979A5" w:rsidRDefault="006C615F" w:rsidP="006C615F">
      <w:pPr>
        <w:rPr>
          <w:szCs w:val="24"/>
          <w:lang w:val="de-DE"/>
        </w:rPr>
      </w:pPr>
      <w:r>
        <w:rPr>
          <w:szCs w:val="24"/>
          <w:lang w:val="de-DE"/>
        </w:rPr>
        <w:t xml:space="preserve">               Sa 4 glasa ZA i jednim glasom PROTIV donosi se</w:t>
      </w:r>
    </w:p>
    <w:p w:rsidR="006C615F" w:rsidRDefault="006C615F" w:rsidP="006C615F">
      <w:pPr>
        <w:pStyle w:val="ListParagraph"/>
        <w:ind w:left="2460"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      </w:t>
      </w:r>
    </w:p>
    <w:p w:rsidR="006C615F" w:rsidRPr="005116B4" w:rsidRDefault="006C615F" w:rsidP="006C615F">
      <w:pPr>
        <w:pStyle w:val="ListParagraph"/>
        <w:ind w:left="2460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Cs w:val="24"/>
        </w:rPr>
        <w:t xml:space="preserve">                   </w:t>
      </w:r>
      <w:r w:rsidRPr="005116B4">
        <w:rPr>
          <w:rFonts w:ascii="Calibri" w:eastAsia="Calibri" w:hAnsi="Calibri"/>
          <w:b/>
          <w:sz w:val="28"/>
          <w:szCs w:val="28"/>
        </w:rPr>
        <w:t xml:space="preserve">Z a k </w:t>
      </w:r>
      <w:proofErr w:type="spellStart"/>
      <w:r w:rsidRPr="005116B4">
        <w:rPr>
          <w:rFonts w:ascii="Calibri" w:eastAsia="Calibri" w:hAnsi="Calibri"/>
          <w:b/>
          <w:sz w:val="28"/>
          <w:szCs w:val="28"/>
        </w:rPr>
        <w:t>lj</w:t>
      </w:r>
      <w:proofErr w:type="spellEnd"/>
      <w:r w:rsidRPr="005116B4">
        <w:rPr>
          <w:rFonts w:ascii="Calibri" w:eastAsia="Calibri" w:hAnsi="Calibri"/>
          <w:b/>
          <w:sz w:val="28"/>
          <w:szCs w:val="28"/>
        </w:rPr>
        <w:t xml:space="preserve"> u č a k</w:t>
      </w:r>
    </w:p>
    <w:p w:rsidR="006C615F" w:rsidRPr="009E3C7C" w:rsidRDefault="006C615F" w:rsidP="006C615F">
      <w:pPr>
        <w:rPr>
          <w:b/>
          <w:szCs w:val="24"/>
        </w:rPr>
      </w:pPr>
      <w:r>
        <w:rPr>
          <w:b/>
          <w:szCs w:val="24"/>
        </w:rPr>
        <w:t xml:space="preserve">               </w:t>
      </w:r>
      <w:proofErr w:type="spellStart"/>
      <w:r w:rsidRPr="009E3C7C">
        <w:rPr>
          <w:b/>
          <w:szCs w:val="24"/>
        </w:rPr>
        <w:t>Raspisuje</w:t>
      </w:r>
      <w:proofErr w:type="spellEnd"/>
      <w:r w:rsidRPr="009E3C7C">
        <w:rPr>
          <w:b/>
          <w:szCs w:val="24"/>
        </w:rPr>
        <w:t xml:space="preserve"> se </w:t>
      </w:r>
      <w:proofErr w:type="spellStart"/>
      <w:r w:rsidRPr="009E3C7C">
        <w:rPr>
          <w:b/>
          <w:szCs w:val="24"/>
        </w:rPr>
        <w:t>natječaj</w:t>
      </w:r>
      <w:proofErr w:type="spellEnd"/>
      <w:r w:rsidRPr="009E3C7C">
        <w:rPr>
          <w:b/>
          <w:szCs w:val="24"/>
        </w:rPr>
        <w:t xml:space="preserve"> </w:t>
      </w:r>
      <w:proofErr w:type="spellStart"/>
      <w:r w:rsidRPr="009E3C7C">
        <w:rPr>
          <w:b/>
          <w:szCs w:val="24"/>
        </w:rPr>
        <w:t>za</w:t>
      </w:r>
      <w:proofErr w:type="spellEnd"/>
      <w:r w:rsidRPr="009E3C7C">
        <w:rPr>
          <w:b/>
          <w:szCs w:val="24"/>
        </w:rPr>
        <w:t>:</w:t>
      </w:r>
    </w:p>
    <w:p w:rsidR="006C615F" w:rsidRDefault="006C615F" w:rsidP="006C615F">
      <w:pPr>
        <w:pStyle w:val="ListParagraph"/>
        <w:numPr>
          <w:ilvl w:val="0"/>
          <w:numId w:val="3"/>
        </w:numPr>
        <w:rPr>
          <w:b/>
          <w:szCs w:val="24"/>
          <w:lang w:val="de-DE"/>
        </w:rPr>
      </w:pPr>
      <w:r>
        <w:rPr>
          <w:b/>
          <w:szCs w:val="24"/>
          <w:lang w:val="de-DE"/>
        </w:rPr>
        <w:t>Domar-vozač-</w:t>
      </w:r>
      <w:r w:rsidRPr="004979A5">
        <w:rPr>
          <w:b/>
          <w:szCs w:val="24"/>
          <w:lang w:val="de-DE"/>
        </w:rPr>
        <w:t>lo</w:t>
      </w:r>
      <w:r>
        <w:rPr>
          <w:b/>
          <w:szCs w:val="24"/>
          <w:lang w:val="de-DE"/>
        </w:rPr>
        <w:t>žač – 1 izvršitelj na neodređeno puno radno vrijeme</w:t>
      </w:r>
    </w:p>
    <w:p w:rsidR="006C615F" w:rsidRDefault="006C615F" w:rsidP="006C615F">
      <w:pPr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               </w:t>
      </w:r>
    </w:p>
    <w:p w:rsidR="006C615F" w:rsidRPr="004979A5" w:rsidRDefault="006C615F" w:rsidP="006C615F">
      <w:pPr>
        <w:rPr>
          <w:szCs w:val="24"/>
          <w:lang w:val="de-DE"/>
        </w:rPr>
      </w:pPr>
      <w:r>
        <w:rPr>
          <w:b/>
          <w:szCs w:val="24"/>
          <w:lang w:val="de-DE"/>
        </w:rPr>
        <w:t xml:space="preserve">               </w:t>
      </w:r>
      <w:r w:rsidRPr="004979A5">
        <w:rPr>
          <w:szCs w:val="24"/>
          <w:lang w:val="de-DE"/>
        </w:rPr>
        <w:t>Jednoglasno se donosi</w:t>
      </w:r>
    </w:p>
    <w:p w:rsidR="006C615F" w:rsidRPr="005116B4" w:rsidRDefault="006C615F" w:rsidP="006C615F">
      <w:pPr>
        <w:pStyle w:val="ListParagraph"/>
        <w:ind w:left="2460"/>
        <w:rPr>
          <w:rFonts w:ascii="Calibri" w:eastAsia="Calibri" w:hAnsi="Calibri"/>
          <w:b/>
          <w:sz w:val="28"/>
          <w:szCs w:val="28"/>
        </w:rPr>
      </w:pPr>
      <w:r w:rsidRPr="005116B4">
        <w:rPr>
          <w:rFonts w:ascii="Calibri" w:eastAsia="Calibri" w:hAnsi="Calibri"/>
          <w:b/>
          <w:sz w:val="28"/>
          <w:szCs w:val="28"/>
        </w:rPr>
        <w:t xml:space="preserve">              </w:t>
      </w:r>
      <w:bookmarkStart w:id="0" w:name="_GoBack"/>
      <w:bookmarkEnd w:id="0"/>
      <w:r w:rsidRPr="005116B4">
        <w:rPr>
          <w:rFonts w:ascii="Calibri" w:eastAsia="Calibri" w:hAnsi="Calibri"/>
          <w:b/>
          <w:sz w:val="28"/>
          <w:szCs w:val="28"/>
        </w:rPr>
        <w:t xml:space="preserve">  Z a k </w:t>
      </w:r>
      <w:proofErr w:type="spellStart"/>
      <w:r w:rsidRPr="005116B4">
        <w:rPr>
          <w:rFonts w:ascii="Calibri" w:eastAsia="Calibri" w:hAnsi="Calibri"/>
          <w:b/>
          <w:sz w:val="28"/>
          <w:szCs w:val="28"/>
        </w:rPr>
        <w:t>lj</w:t>
      </w:r>
      <w:proofErr w:type="spellEnd"/>
      <w:r w:rsidRPr="005116B4">
        <w:rPr>
          <w:rFonts w:ascii="Calibri" w:eastAsia="Calibri" w:hAnsi="Calibri"/>
          <w:b/>
          <w:sz w:val="28"/>
          <w:szCs w:val="28"/>
        </w:rPr>
        <w:t xml:space="preserve"> u č a k</w:t>
      </w:r>
    </w:p>
    <w:p w:rsidR="006C615F" w:rsidRPr="009E3C7C" w:rsidRDefault="006C615F" w:rsidP="006C615F">
      <w:pPr>
        <w:rPr>
          <w:b/>
          <w:szCs w:val="24"/>
        </w:rPr>
      </w:pPr>
      <w:r>
        <w:rPr>
          <w:b/>
          <w:szCs w:val="24"/>
        </w:rPr>
        <w:t xml:space="preserve">              </w:t>
      </w:r>
      <w:proofErr w:type="spellStart"/>
      <w:r w:rsidRPr="009E3C7C">
        <w:rPr>
          <w:b/>
          <w:szCs w:val="24"/>
        </w:rPr>
        <w:t>Raspisuje</w:t>
      </w:r>
      <w:proofErr w:type="spellEnd"/>
      <w:r w:rsidRPr="009E3C7C">
        <w:rPr>
          <w:b/>
          <w:szCs w:val="24"/>
        </w:rPr>
        <w:t xml:space="preserve"> se </w:t>
      </w:r>
      <w:proofErr w:type="spellStart"/>
      <w:r w:rsidRPr="009E3C7C">
        <w:rPr>
          <w:b/>
          <w:szCs w:val="24"/>
        </w:rPr>
        <w:t>natječaj</w:t>
      </w:r>
      <w:proofErr w:type="spellEnd"/>
      <w:r w:rsidRPr="009E3C7C">
        <w:rPr>
          <w:b/>
          <w:szCs w:val="24"/>
        </w:rPr>
        <w:t xml:space="preserve"> </w:t>
      </w:r>
      <w:proofErr w:type="spellStart"/>
      <w:r w:rsidRPr="009E3C7C">
        <w:rPr>
          <w:b/>
          <w:szCs w:val="24"/>
        </w:rPr>
        <w:t>za</w:t>
      </w:r>
      <w:proofErr w:type="spellEnd"/>
      <w:r w:rsidRPr="009E3C7C">
        <w:rPr>
          <w:b/>
          <w:szCs w:val="24"/>
        </w:rPr>
        <w:t>:</w:t>
      </w:r>
    </w:p>
    <w:p w:rsidR="006C615F" w:rsidRPr="004979A5" w:rsidRDefault="006C615F" w:rsidP="006C615F">
      <w:pPr>
        <w:pStyle w:val="ListParagraph"/>
        <w:numPr>
          <w:ilvl w:val="0"/>
          <w:numId w:val="3"/>
        </w:numPr>
        <w:rPr>
          <w:b/>
          <w:szCs w:val="24"/>
          <w:lang w:val="de-DE"/>
        </w:rPr>
      </w:pPr>
      <w:r w:rsidRPr="004979A5">
        <w:rPr>
          <w:b/>
          <w:szCs w:val="24"/>
          <w:lang w:val="de-DE"/>
        </w:rPr>
        <w:t>Pomoćni radnik za njegu, skrb i pratnju djece/asistent djetetu s TUR</w:t>
      </w:r>
    </w:p>
    <w:p w:rsidR="006C615F" w:rsidRPr="004979A5" w:rsidRDefault="006C615F" w:rsidP="006C615F">
      <w:pPr>
        <w:pStyle w:val="ListParagraph"/>
        <w:ind w:left="2460"/>
        <w:rPr>
          <w:b/>
          <w:szCs w:val="24"/>
          <w:lang w:val="de-DE"/>
        </w:rPr>
      </w:pPr>
      <w:r w:rsidRPr="004979A5">
        <w:rPr>
          <w:b/>
          <w:szCs w:val="24"/>
          <w:lang w:val="de-DE"/>
        </w:rPr>
        <w:t>1 izvršitelj na puno radno vrijeme, najdulje do 30.6.2022.</w:t>
      </w:r>
    </w:p>
    <w:p w:rsidR="006C615F" w:rsidRPr="004979A5" w:rsidRDefault="006C615F" w:rsidP="006C615F">
      <w:pPr>
        <w:pStyle w:val="ListParagraph"/>
        <w:numPr>
          <w:ilvl w:val="0"/>
          <w:numId w:val="3"/>
        </w:numPr>
        <w:rPr>
          <w:b/>
          <w:szCs w:val="24"/>
          <w:lang w:val="de-DE"/>
        </w:rPr>
      </w:pPr>
      <w:r w:rsidRPr="004979A5">
        <w:rPr>
          <w:b/>
          <w:szCs w:val="24"/>
          <w:lang w:val="de-DE"/>
        </w:rPr>
        <w:t>Spremačica  2 izvršitelja na određeno puno radno vrijeme, za vrijeme pandemije COVID-19, najdulje do 31.12.2022. ili prestanka pandemije</w:t>
      </w:r>
    </w:p>
    <w:p w:rsidR="006C615F" w:rsidRPr="002853A2" w:rsidRDefault="006C615F" w:rsidP="006C615F">
      <w:pPr>
        <w:spacing w:line="276" w:lineRule="auto"/>
        <w:rPr>
          <w:rFonts w:ascii="Calibri" w:eastAsia="Calibri" w:hAnsi="Calibri"/>
          <w:b/>
          <w:szCs w:val="24"/>
        </w:rPr>
      </w:pPr>
      <w:r w:rsidRPr="002853A2">
        <w:rPr>
          <w:rFonts w:ascii="Calibri" w:eastAsia="Calibri" w:hAnsi="Calibri"/>
          <w:b/>
          <w:szCs w:val="24"/>
        </w:rPr>
        <w:t>_________________________________________________________________________</w:t>
      </w:r>
    </w:p>
    <w:p w:rsidR="006C615F" w:rsidRPr="002869C0" w:rsidRDefault="006C615F" w:rsidP="006C615F">
      <w:pPr>
        <w:rPr>
          <w:b/>
          <w:szCs w:val="24"/>
          <w:lang w:val="de-DE"/>
        </w:rPr>
      </w:pPr>
      <w:r>
        <w:rPr>
          <w:rFonts w:ascii="Calibri" w:eastAsia="Calibri" w:hAnsi="Calibri"/>
          <w:b/>
          <w:szCs w:val="24"/>
        </w:rPr>
        <w:t xml:space="preserve">     </w:t>
      </w:r>
      <w:proofErr w:type="gramStart"/>
      <w:r w:rsidRPr="002869C0">
        <w:rPr>
          <w:rFonts w:ascii="Calibri" w:eastAsia="Calibri" w:hAnsi="Calibri"/>
          <w:b/>
          <w:szCs w:val="24"/>
        </w:rPr>
        <w:t>Ad) 5.</w:t>
      </w:r>
      <w:proofErr w:type="gramEnd"/>
      <w:r w:rsidRPr="002869C0">
        <w:rPr>
          <w:rFonts w:ascii="Calibri" w:eastAsia="Calibri" w:hAnsi="Calibri"/>
          <w:b/>
          <w:szCs w:val="24"/>
        </w:rPr>
        <w:t xml:space="preserve">  </w:t>
      </w:r>
      <w:r w:rsidRPr="002869C0">
        <w:rPr>
          <w:b/>
          <w:szCs w:val="24"/>
          <w:lang w:val="de-DE"/>
        </w:rPr>
        <w:t>Donošenje odluke o raspisivanju natječaja za ravnatelja DV Grigor Vitez</w:t>
      </w:r>
    </w:p>
    <w:p w:rsidR="006C615F" w:rsidRPr="004979A5" w:rsidRDefault="006C615F" w:rsidP="006C615F">
      <w:pPr>
        <w:rPr>
          <w:szCs w:val="24"/>
          <w:lang w:val="de-DE"/>
        </w:rPr>
      </w:pPr>
      <w:r>
        <w:rPr>
          <w:szCs w:val="24"/>
          <w:lang w:val="de-DE"/>
        </w:rPr>
        <w:t xml:space="preserve">              </w:t>
      </w:r>
      <w:r w:rsidRPr="004979A5">
        <w:rPr>
          <w:szCs w:val="24"/>
          <w:lang w:val="de-DE"/>
        </w:rPr>
        <w:t xml:space="preserve">Jednoglasno se donosi </w:t>
      </w:r>
    </w:p>
    <w:p w:rsidR="006C615F" w:rsidRPr="005116B4" w:rsidRDefault="006C615F" w:rsidP="006C615F">
      <w:pPr>
        <w:jc w:val="center"/>
        <w:rPr>
          <w:b/>
          <w:sz w:val="28"/>
          <w:szCs w:val="28"/>
          <w:lang w:val="de-DE"/>
        </w:rPr>
      </w:pPr>
      <w:r w:rsidRPr="005116B4">
        <w:rPr>
          <w:b/>
          <w:sz w:val="28"/>
          <w:szCs w:val="28"/>
          <w:lang w:val="de-DE"/>
        </w:rPr>
        <w:t>Z a k lj u č a k</w:t>
      </w:r>
    </w:p>
    <w:p w:rsidR="006C615F" w:rsidRPr="002853A2" w:rsidRDefault="006C615F" w:rsidP="006C615F">
      <w:pPr>
        <w:rPr>
          <w:b/>
          <w:szCs w:val="24"/>
          <w:lang w:val="de-DE"/>
        </w:rPr>
      </w:pPr>
      <w:r w:rsidRPr="002853A2">
        <w:rPr>
          <w:b/>
          <w:szCs w:val="24"/>
          <w:lang w:val="de-DE"/>
        </w:rPr>
        <w:t>Raspisuje se natječaj za ravnatelja Dječjeg vrtića Grigor Vitez, Samobor.</w:t>
      </w:r>
    </w:p>
    <w:p w:rsidR="006C615F" w:rsidRDefault="006C615F" w:rsidP="006C615F">
      <w:pPr>
        <w:rPr>
          <w:b/>
          <w:szCs w:val="24"/>
          <w:lang w:val="de-DE"/>
        </w:rPr>
      </w:pPr>
      <w:r w:rsidRPr="002853A2">
        <w:rPr>
          <w:b/>
          <w:szCs w:val="24"/>
          <w:lang w:val="de-DE"/>
        </w:rPr>
        <w:t xml:space="preserve">Natječaj se će shodno članku 43. Statutu Dječjeg vrtića Grigor Vitez, Samobor objaviti na mrežnim stranicama Dječjeg vrtića Grigor Vitez te u Narodnim novinama i </w:t>
      </w:r>
    </w:p>
    <w:p w:rsidR="006C615F" w:rsidRPr="002853A2" w:rsidRDefault="006C615F" w:rsidP="006C615F">
      <w:pPr>
        <w:rPr>
          <w:b/>
          <w:szCs w:val="24"/>
          <w:lang w:val="de-DE"/>
        </w:rPr>
      </w:pPr>
      <w:r w:rsidRPr="002853A2">
        <w:rPr>
          <w:b/>
          <w:szCs w:val="24"/>
          <w:lang w:val="de-DE"/>
        </w:rPr>
        <w:t>traje 8 dana</w:t>
      </w:r>
      <w:r>
        <w:rPr>
          <w:b/>
          <w:szCs w:val="24"/>
          <w:lang w:val="de-DE"/>
        </w:rPr>
        <w:t>.</w:t>
      </w:r>
    </w:p>
    <w:p w:rsidR="006C615F" w:rsidRPr="005116B4" w:rsidRDefault="006C615F" w:rsidP="006C615F">
      <w:pPr>
        <w:spacing w:line="276" w:lineRule="auto"/>
        <w:rPr>
          <w:rFonts w:ascii="Calibri" w:eastAsia="Calibri" w:hAnsi="Calibri"/>
          <w:b/>
          <w:szCs w:val="24"/>
        </w:rPr>
      </w:pPr>
      <w:r w:rsidRPr="005116B4">
        <w:rPr>
          <w:rFonts w:ascii="Calibri" w:eastAsia="Calibri" w:hAnsi="Calibri"/>
          <w:b/>
          <w:szCs w:val="24"/>
        </w:rPr>
        <w:t>__________________________________________________________________________</w:t>
      </w:r>
    </w:p>
    <w:p w:rsidR="006C615F" w:rsidRDefault="006C615F" w:rsidP="006C615F">
      <w:pPr>
        <w:spacing w:line="276" w:lineRule="auto"/>
        <w:rPr>
          <w:rFonts w:ascii="Calibri" w:eastAsia="Calibri" w:hAnsi="Calibri"/>
          <w:szCs w:val="24"/>
        </w:rPr>
      </w:pPr>
    </w:p>
    <w:p w:rsidR="006C615F" w:rsidRPr="002869C0" w:rsidRDefault="006C615F" w:rsidP="006C615F">
      <w:pPr>
        <w:rPr>
          <w:b/>
          <w:szCs w:val="24"/>
          <w:lang w:val="de-DE"/>
        </w:rPr>
      </w:pPr>
      <w:proofErr w:type="gramStart"/>
      <w:r w:rsidRPr="002869C0">
        <w:rPr>
          <w:rFonts w:ascii="Calibri" w:eastAsia="Calibri" w:hAnsi="Calibri"/>
          <w:b/>
          <w:szCs w:val="24"/>
        </w:rPr>
        <w:t>Ad.)</w:t>
      </w:r>
      <w:proofErr w:type="gramEnd"/>
      <w:r w:rsidRPr="002869C0">
        <w:rPr>
          <w:rFonts w:ascii="Calibri" w:eastAsia="Calibri" w:hAnsi="Calibri"/>
          <w:b/>
          <w:szCs w:val="24"/>
        </w:rPr>
        <w:t xml:space="preserve"> 6. </w:t>
      </w:r>
      <w:r w:rsidRPr="002869C0">
        <w:rPr>
          <w:b/>
          <w:szCs w:val="24"/>
          <w:lang w:val="de-DE"/>
        </w:rPr>
        <w:t>Donošenje Pravila o arhiviranju DV Grigor Vitez i Popisa dokumentarnog gradiva</w:t>
      </w:r>
    </w:p>
    <w:p w:rsidR="006C615F" w:rsidRPr="004979A5" w:rsidRDefault="006C615F" w:rsidP="006C615F">
      <w:pPr>
        <w:rPr>
          <w:szCs w:val="24"/>
          <w:lang w:val="de-DE"/>
        </w:rPr>
      </w:pPr>
      <w:r w:rsidRPr="004979A5">
        <w:rPr>
          <w:szCs w:val="24"/>
          <w:lang w:val="de-DE"/>
        </w:rPr>
        <w:t xml:space="preserve">Jednoglasno se donosi </w:t>
      </w:r>
    </w:p>
    <w:p w:rsidR="006C615F" w:rsidRPr="005116B4" w:rsidRDefault="006C615F" w:rsidP="006C615F">
      <w:pPr>
        <w:jc w:val="center"/>
        <w:rPr>
          <w:b/>
          <w:sz w:val="28"/>
          <w:szCs w:val="28"/>
          <w:lang w:val="de-DE"/>
        </w:rPr>
      </w:pPr>
      <w:r w:rsidRPr="005116B4">
        <w:rPr>
          <w:b/>
          <w:sz w:val="28"/>
          <w:szCs w:val="28"/>
          <w:lang w:val="de-DE"/>
        </w:rPr>
        <w:t>Z a k lj u č a k</w:t>
      </w:r>
    </w:p>
    <w:p w:rsidR="006C615F" w:rsidRPr="002853A2" w:rsidRDefault="006C615F" w:rsidP="006C615F">
      <w:pPr>
        <w:rPr>
          <w:b/>
          <w:szCs w:val="24"/>
          <w:lang w:val="de-DE"/>
        </w:rPr>
      </w:pPr>
      <w:r w:rsidRPr="002853A2">
        <w:rPr>
          <w:b/>
          <w:szCs w:val="24"/>
          <w:lang w:val="de-DE"/>
        </w:rPr>
        <w:t>Donose se Pravila o arhiviranju DV Grigor Vitez i Popis dokumentarnog gradiva Dječjeg vrtića Grigor Vitez, Samobor.</w:t>
      </w:r>
    </w:p>
    <w:p w:rsidR="006C615F" w:rsidRPr="002853A2" w:rsidRDefault="006C615F" w:rsidP="006C615F">
      <w:pPr>
        <w:spacing w:line="276" w:lineRule="auto"/>
        <w:rPr>
          <w:b/>
          <w:szCs w:val="24"/>
          <w:lang w:val="de-DE"/>
        </w:rPr>
      </w:pPr>
      <w:r w:rsidRPr="002853A2">
        <w:rPr>
          <w:b/>
          <w:szCs w:val="24"/>
          <w:lang w:val="de-DE"/>
        </w:rPr>
        <w:t>Navedeni akti se po donošenju dostavljaju Državnom arhivu na suglasnost.</w:t>
      </w:r>
    </w:p>
    <w:p w:rsidR="006C615F" w:rsidRPr="002853A2" w:rsidRDefault="006C615F" w:rsidP="006C615F">
      <w:pPr>
        <w:jc w:val="center"/>
        <w:rPr>
          <w:b/>
          <w:szCs w:val="24"/>
          <w:lang w:val="de-DE"/>
        </w:rPr>
      </w:pPr>
    </w:p>
    <w:p w:rsidR="006C615F" w:rsidRPr="002853A2" w:rsidRDefault="006C615F" w:rsidP="006C615F">
      <w:pPr>
        <w:spacing w:line="276" w:lineRule="auto"/>
        <w:jc w:val="center"/>
        <w:rPr>
          <w:b/>
          <w:szCs w:val="24"/>
          <w:lang w:val="de-DE"/>
        </w:rPr>
      </w:pPr>
    </w:p>
    <w:p w:rsidR="006C615F" w:rsidRDefault="006C615F" w:rsidP="006C615F">
      <w:pPr>
        <w:spacing w:line="276" w:lineRule="auto"/>
        <w:rPr>
          <w:rFonts w:ascii="Calibri" w:eastAsia="Calibri" w:hAnsi="Calibri"/>
          <w:szCs w:val="24"/>
        </w:rPr>
      </w:pPr>
    </w:p>
    <w:p w:rsidR="006C615F" w:rsidRPr="003C4E5A" w:rsidRDefault="006C615F" w:rsidP="006C615F">
      <w:pPr>
        <w:spacing w:after="200" w:line="276" w:lineRule="auto"/>
        <w:contextualSpacing/>
        <w:rPr>
          <w:rFonts w:ascii="Calibri" w:eastAsia="Calibri" w:hAnsi="Calibri"/>
          <w:szCs w:val="24"/>
        </w:rPr>
      </w:pPr>
      <w:proofErr w:type="spellStart"/>
      <w:r>
        <w:rPr>
          <w:rFonts w:ascii="Calibri" w:eastAsia="Calibri" w:hAnsi="Calibri"/>
          <w:szCs w:val="24"/>
        </w:rPr>
        <w:t>Z</w:t>
      </w:r>
      <w:r>
        <w:rPr>
          <w:rFonts w:ascii="Calibri" w:eastAsia="Calibri" w:hAnsi="Calibri"/>
          <w:szCs w:val="24"/>
        </w:rPr>
        <w:t>apisnik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vodila</w:t>
      </w:r>
      <w:proofErr w:type="spellEnd"/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</w:t>
      </w:r>
      <w:proofErr w:type="spellStart"/>
      <w:r w:rsidRPr="003C4E5A">
        <w:rPr>
          <w:rFonts w:ascii="Calibri" w:eastAsia="Calibri" w:hAnsi="Calibri"/>
          <w:szCs w:val="24"/>
        </w:rPr>
        <w:t>Predsjednica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</w:p>
    <w:p w:rsidR="006C615F" w:rsidRDefault="006C615F" w:rsidP="006C615F">
      <w:pPr>
        <w:spacing w:after="200" w:line="276" w:lineRule="auto"/>
        <w:contextualSpacing/>
      </w:pPr>
      <w:r>
        <w:rPr>
          <w:rFonts w:ascii="Calibri" w:eastAsia="Calibri" w:hAnsi="Calibri"/>
          <w:szCs w:val="24"/>
        </w:rPr>
        <w:t xml:space="preserve">Milana </w:t>
      </w:r>
      <w:proofErr w:type="spellStart"/>
      <w:r>
        <w:rPr>
          <w:rFonts w:ascii="Calibri" w:eastAsia="Calibri" w:hAnsi="Calibri"/>
          <w:szCs w:val="24"/>
        </w:rPr>
        <w:t>Zorić-Šabić</w:t>
      </w:r>
      <w:proofErr w:type="spellEnd"/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Calibri" w:eastAsia="Calibri" w:hAnsi="Calibri"/>
          <w:szCs w:val="24"/>
        </w:rPr>
        <w:t>Tatijana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Lenart</w:t>
      </w:r>
      <w:proofErr w:type="spellEnd"/>
    </w:p>
    <w:p w:rsidR="006C615F" w:rsidRDefault="006C615F" w:rsidP="006C615F"/>
    <w:p w:rsidR="009B33E7" w:rsidRDefault="009B33E7"/>
    <w:sectPr w:rsidR="009B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254B"/>
    <w:multiLevelType w:val="hybridMultilevel"/>
    <w:tmpl w:val="866ECEA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E4E2D"/>
    <w:multiLevelType w:val="hybridMultilevel"/>
    <w:tmpl w:val="DA08FC92"/>
    <w:lvl w:ilvl="0" w:tplc="D102E280">
      <w:start w:val="4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5F"/>
    <w:rsid w:val="006C615F"/>
    <w:rsid w:val="009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2022-02-07T09:31:00Z</dcterms:created>
  <dcterms:modified xsi:type="dcterms:W3CDTF">2022-02-07T09:37:00Z</dcterms:modified>
</cp:coreProperties>
</file>