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Dječji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vrtić</w:t>
      </w:r>
      <w:proofErr w:type="spellEnd"/>
      <w:r w:rsidRPr="003C4E5A">
        <w:rPr>
          <w:rFonts w:ascii="Calibri" w:eastAsia="Calibri" w:hAnsi="Calibri"/>
          <w:szCs w:val="24"/>
        </w:rPr>
        <w:t xml:space="preserve">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</w:r>
      <w:proofErr w:type="spellStart"/>
      <w:r w:rsidRPr="003C4E5A">
        <w:rPr>
          <w:rFonts w:ascii="Calibri" w:eastAsia="Calibri" w:hAnsi="Calibri"/>
          <w:szCs w:val="24"/>
        </w:rPr>
        <w:t>Perkovčeva</w:t>
      </w:r>
      <w:proofErr w:type="spellEnd"/>
      <w:r w:rsidRPr="003C4E5A">
        <w:rPr>
          <w:rFonts w:ascii="Calibri" w:eastAsia="Calibri" w:hAnsi="Calibri"/>
          <w:szCs w:val="24"/>
        </w:rPr>
        <w:t xml:space="preserve"> 88/1</w:t>
      </w:r>
    </w:p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>
        <w:rPr>
          <w:rFonts w:ascii="Calibri" w:eastAsia="Calibri" w:hAnsi="Calibri"/>
          <w:szCs w:val="24"/>
        </w:rPr>
        <w:t>Samobor</w:t>
      </w:r>
      <w:proofErr w:type="spellEnd"/>
      <w:r>
        <w:rPr>
          <w:rFonts w:ascii="Calibri" w:eastAsia="Calibri" w:hAnsi="Calibri"/>
          <w:szCs w:val="24"/>
        </w:rPr>
        <w:t>, 31.</w:t>
      </w:r>
      <w:r w:rsidR="002E792B">
        <w:rPr>
          <w:rFonts w:ascii="Calibri" w:eastAsia="Calibri" w:hAnsi="Calibri"/>
          <w:szCs w:val="24"/>
        </w:rPr>
        <w:t>1</w:t>
      </w:r>
      <w:r w:rsidRPr="003C4E5A">
        <w:rPr>
          <w:rFonts w:ascii="Calibri" w:eastAsia="Calibri" w:hAnsi="Calibri"/>
          <w:szCs w:val="24"/>
        </w:rPr>
        <w:t>.202</w:t>
      </w:r>
      <w:r w:rsidR="002E792B">
        <w:rPr>
          <w:rFonts w:ascii="Calibri" w:eastAsia="Calibri" w:hAnsi="Calibri"/>
          <w:szCs w:val="24"/>
        </w:rPr>
        <w:t>2</w:t>
      </w:r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</w:p>
    <w:p w:rsidR="00950CC0" w:rsidRPr="003C4E5A" w:rsidRDefault="00950CC0" w:rsidP="00950CC0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Članovima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950CC0" w:rsidRPr="003C4E5A" w:rsidRDefault="00950CC0" w:rsidP="00950CC0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Poštovani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članovi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>,</w:t>
      </w:r>
    </w:p>
    <w:p w:rsidR="00950CC0" w:rsidRPr="003C4E5A" w:rsidRDefault="00950CC0" w:rsidP="00950CC0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3C4E5A">
        <w:rPr>
          <w:rFonts w:ascii="Calibri" w:eastAsia="Calibri" w:hAnsi="Calibri"/>
          <w:szCs w:val="24"/>
        </w:rPr>
        <w:t>Sazivam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r>
        <w:rPr>
          <w:rFonts w:ascii="Calibri" w:eastAsia="Calibri" w:hAnsi="Calibri"/>
          <w:szCs w:val="24"/>
        </w:rPr>
        <w:t>11</w:t>
      </w:r>
      <w:r w:rsidRPr="003C4E5A">
        <w:rPr>
          <w:rFonts w:ascii="Calibri" w:eastAsia="Calibri" w:hAnsi="Calibri"/>
          <w:szCs w:val="24"/>
        </w:rPr>
        <w:t>.</w:t>
      </w:r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 xml:space="preserve"> (</w:t>
      </w:r>
      <w:proofErr w:type="spellStart"/>
      <w:r w:rsidRPr="003C4E5A">
        <w:rPr>
          <w:rFonts w:ascii="Calibri" w:eastAsia="Calibri" w:hAnsi="Calibri"/>
          <w:szCs w:val="24"/>
        </w:rPr>
        <w:t>elektronsk</w:t>
      </w:r>
      <w:r w:rsidR="00D6690D"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sjednic</w:t>
      </w:r>
      <w:r w:rsidR="00D6690D"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), a </w:t>
      </w:r>
      <w:proofErr w:type="spellStart"/>
      <w:r w:rsidRPr="003C4E5A">
        <w:rPr>
          <w:rFonts w:ascii="Calibri" w:eastAsia="Calibri" w:hAnsi="Calibri"/>
          <w:szCs w:val="24"/>
        </w:rPr>
        <w:t>temeljem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članka</w:t>
      </w:r>
      <w:proofErr w:type="spellEnd"/>
      <w:r w:rsidRPr="003C4E5A">
        <w:rPr>
          <w:rFonts w:ascii="Calibri" w:eastAsia="Calibri" w:hAnsi="Calibri"/>
          <w:szCs w:val="24"/>
        </w:rPr>
        <w:t xml:space="preserve"> 23. </w:t>
      </w:r>
      <w:proofErr w:type="spellStart"/>
      <w:r w:rsidRPr="003C4E5A">
        <w:rPr>
          <w:rFonts w:ascii="Calibri" w:eastAsia="Calibri" w:hAnsi="Calibri"/>
          <w:szCs w:val="24"/>
        </w:rPr>
        <w:t>Poslovnika</w:t>
      </w:r>
      <w:proofErr w:type="spellEnd"/>
      <w:r w:rsidRPr="003C4E5A">
        <w:rPr>
          <w:rFonts w:ascii="Calibri" w:eastAsia="Calibri" w:hAnsi="Calibri"/>
          <w:szCs w:val="24"/>
        </w:rPr>
        <w:t xml:space="preserve"> o </w:t>
      </w:r>
      <w:proofErr w:type="spellStart"/>
      <w:r w:rsidRPr="003C4E5A">
        <w:rPr>
          <w:rFonts w:ascii="Calibri" w:eastAsia="Calibri" w:hAnsi="Calibri"/>
          <w:szCs w:val="24"/>
        </w:rPr>
        <w:t>radu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3C4E5A">
        <w:rPr>
          <w:rFonts w:ascii="Calibri" w:eastAsia="Calibri" w:hAnsi="Calibri"/>
          <w:szCs w:val="24"/>
        </w:rPr>
        <w:t>,</w:t>
      </w:r>
      <w:r w:rsidR="00E8621E">
        <w:rPr>
          <w:rFonts w:ascii="Calibri" w:eastAsia="Calibri" w:hAnsi="Calibri"/>
          <w:szCs w:val="24"/>
        </w:rPr>
        <w:t xml:space="preserve"> </w:t>
      </w:r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b/>
          <w:szCs w:val="24"/>
        </w:rPr>
        <w:t>za</w:t>
      </w:r>
      <w:proofErr w:type="spellEnd"/>
      <w:proofErr w:type="gramEnd"/>
      <w:r w:rsidRPr="003C4E5A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2E792B">
        <w:rPr>
          <w:rFonts w:ascii="Calibri" w:eastAsia="Calibri" w:hAnsi="Calibri"/>
          <w:b/>
          <w:szCs w:val="24"/>
        </w:rPr>
        <w:t>ponedjeljak</w:t>
      </w:r>
      <w:proofErr w:type="spellEnd"/>
      <w:r>
        <w:rPr>
          <w:rFonts w:ascii="Calibri" w:eastAsia="Calibri" w:hAnsi="Calibri"/>
          <w:b/>
          <w:szCs w:val="24"/>
        </w:rPr>
        <w:t>, 31.</w:t>
      </w:r>
      <w:r w:rsidR="002E792B">
        <w:rPr>
          <w:rFonts w:ascii="Calibri" w:eastAsia="Calibri" w:hAnsi="Calibri"/>
          <w:b/>
          <w:szCs w:val="24"/>
        </w:rPr>
        <w:t>1</w:t>
      </w:r>
      <w:r w:rsidRPr="003C4E5A">
        <w:rPr>
          <w:rFonts w:ascii="Calibri" w:eastAsia="Calibri" w:hAnsi="Calibri"/>
          <w:b/>
          <w:szCs w:val="24"/>
        </w:rPr>
        <w:t>.202</w:t>
      </w:r>
      <w:r w:rsidR="002E792B">
        <w:rPr>
          <w:rFonts w:ascii="Calibri" w:eastAsia="Calibri" w:hAnsi="Calibri"/>
          <w:b/>
          <w:szCs w:val="24"/>
        </w:rPr>
        <w:t>2</w:t>
      </w:r>
      <w:r w:rsidRPr="003C4E5A">
        <w:rPr>
          <w:rFonts w:ascii="Calibri" w:eastAsia="Calibri" w:hAnsi="Calibri"/>
          <w:b/>
          <w:szCs w:val="24"/>
        </w:rPr>
        <w:t xml:space="preserve">., </w:t>
      </w:r>
      <w:proofErr w:type="spellStart"/>
      <w:r w:rsidRPr="003C4E5A">
        <w:rPr>
          <w:rFonts w:ascii="Calibri" w:eastAsia="Calibri" w:hAnsi="Calibri"/>
          <w:b/>
          <w:szCs w:val="24"/>
        </w:rPr>
        <w:t>sa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b/>
          <w:szCs w:val="24"/>
        </w:rPr>
        <w:t>rokom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b/>
          <w:szCs w:val="24"/>
        </w:rPr>
        <w:t>očitovanja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  u </w:t>
      </w:r>
      <w:proofErr w:type="spellStart"/>
      <w:r w:rsidRPr="003C4E5A">
        <w:rPr>
          <w:rFonts w:ascii="Calibri" w:eastAsia="Calibri" w:hAnsi="Calibri"/>
          <w:b/>
          <w:szCs w:val="24"/>
        </w:rPr>
        <w:t>srijedu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, </w:t>
      </w:r>
      <w:r w:rsidR="002E792B">
        <w:rPr>
          <w:rFonts w:ascii="Calibri" w:eastAsia="Calibri" w:hAnsi="Calibri"/>
          <w:b/>
          <w:szCs w:val="24"/>
        </w:rPr>
        <w:t>2</w:t>
      </w:r>
      <w:r w:rsidRPr="003C4E5A">
        <w:rPr>
          <w:rFonts w:ascii="Calibri" w:eastAsia="Calibri" w:hAnsi="Calibri"/>
          <w:b/>
          <w:szCs w:val="24"/>
        </w:rPr>
        <w:t>.</w:t>
      </w:r>
      <w:r w:rsidR="002E792B">
        <w:rPr>
          <w:rFonts w:ascii="Calibri" w:eastAsia="Calibri" w:hAnsi="Calibri"/>
          <w:b/>
          <w:szCs w:val="24"/>
        </w:rPr>
        <w:t>2</w:t>
      </w:r>
      <w:r w:rsidRPr="003C4E5A">
        <w:rPr>
          <w:rFonts w:ascii="Calibri" w:eastAsia="Calibri" w:hAnsi="Calibri"/>
          <w:b/>
          <w:szCs w:val="24"/>
        </w:rPr>
        <w:t>.202</w:t>
      </w:r>
      <w:r w:rsidR="002E792B">
        <w:rPr>
          <w:rFonts w:ascii="Calibri" w:eastAsia="Calibri" w:hAnsi="Calibri"/>
          <w:b/>
          <w:szCs w:val="24"/>
        </w:rPr>
        <w:t>2</w:t>
      </w:r>
      <w:r w:rsidRPr="003C4E5A">
        <w:rPr>
          <w:rFonts w:ascii="Calibri" w:eastAsia="Calibri" w:hAnsi="Calibri"/>
          <w:b/>
          <w:szCs w:val="24"/>
        </w:rPr>
        <w:t xml:space="preserve">. </w:t>
      </w:r>
      <w:proofErr w:type="gramStart"/>
      <w:r w:rsidRPr="003C4E5A">
        <w:rPr>
          <w:rFonts w:ascii="Calibri" w:eastAsia="Calibri" w:hAnsi="Calibri"/>
          <w:b/>
          <w:szCs w:val="24"/>
        </w:rPr>
        <w:t>u</w:t>
      </w:r>
      <w:proofErr w:type="gramEnd"/>
      <w:r w:rsidRPr="003C4E5A">
        <w:rPr>
          <w:rFonts w:ascii="Calibri" w:eastAsia="Calibri" w:hAnsi="Calibri"/>
          <w:b/>
          <w:szCs w:val="24"/>
        </w:rPr>
        <w:t xml:space="preserve"> 1</w:t>
      </w:r>
      <w:r>
        <w:rPr>
          <w:rFonts w:ascii="Calibri" w:eastAsia="Calibri" w:hAnsi="Calibri"/>
          <w:b/>
          <w:szCs w:val="24"/>
        </w:rPr>
        <w:t>2</w:t>
      </w:r>
      <w:r w:rsidR="00E8621E">
        <w:rPr>
          <w:rFonts w:ascii="Calibri" w:eastAsia="Calibri" w:hAnsi="Calibri"/>
          <w:b/>
          <w:szCs w:val="24"/>
        </w:rPr>
        <w:t xml:space="preserve"> </w:t>
      </w:r>
      <w:r w:rsidRPr="003C4E5A">
        <w:rPr>
          <w:rFonts w:ascii="Calibri" w:eastAsia="Calibri" w:hAnsi="Calibri"/>
          <w:b/>
          <w:szCs w:val="24"/>
        </w:rPr>
        <w:t>sati.</w:t>
      </w:r>
    </w:p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950CC0" w:rsidRPr="001E2088" w:rsidRDefault="00950CC0" w:rsidP="00950CC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10</w:t>
      </w:r>
      <w:r w:rsidRPr="001E2088">
        <w:rPr>
          <w:szCs w:val="24"/>
          <w:lang w:val="de-DE"/>
        </w:rPr>
        <w:t>. sjednice Upravnog vijeća</w:t>
      </w:r>
    </w:p>
    <w:p w:rsidR="00950CC0" w:rsidRPr="000A6501" w:rsidRDefault="00950CC0" w:rsidP="00950CC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0A6501">
        <w:rPr>
          <w:szCs w:val="24"/>
          <w:lang w:val="de-DE"/>
        </w:rPr>
        <w:t xml:space="preserve">Donošenje Odluke o rashodovanju dugotrajne nefinancijske imovine, sitnog inventara </w:t>
      </w:r>
    </w:p>
    <w:p w:rsidR="00950CC0" w:rsidRDefault="00950CC0" w:rsidP="00950CC0">
      <w:pPr>
        <w:pStyle w:val="ListParagraph"/>
        <w:rPr>
          <w:szCs w:val="24"/>
        </w:rPr>
      </w:pPr>
      <w:r w:rsidRPr="000A6501">
        <w:rPr>
          <w:szCs w:val="24"/>
          <w:lang w:val="de-DE"/>
        </w:rPr>
        <w:t xml:space="preserve">i didaktike, temeljem Zapisnika Povjerenstva za popis </w:t>
      </w:r>
      <w:r w:rsidRPr="000A6501">
        <w:rPr>
          <w:szCs w:val="24"/>
        </w:rPr>
        <w:t xml:space="preserve">i </w:t>
      </w:r>
      <w:proofErr w:type="spellStart"/>
      <w:r w:rsidRPr="000A6501">
        <w:rPr>
          <w:szCs w:val="24"/>
        </w:rPr>
        <w:t>otpis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materijalne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imovine</w:t>
      </w:r>
      <w:proofErr w:type="spellEnd"/>
      <w:r w:rsidRPr="000A6501">
        <w:rPr>
          <w:szCs w:val="24"/>
        </w:rPr>
        <w:t xml:space="preserve"> i </w:t>
      </w:r>
      <w:proofErr w:type="spellStart"/>
      <w:r w:rsidRPr="000A6501">
        <w:rPr>
          <w:szCs w:val="24"/>
        </w:rPr>
        <w:t>sitnog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inventara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2021. </w:t>
      </w:r>
      <w:proofErr w:type="spellStart"/>
      <w:proofErr w:type="gramStart"/>
      <w:r>
        <w:rPr>
          <w:szCs w:val="24"/>
        </w:rPr>
        <w:t>godinu</w:t>
      </w:r>
      <w:proofErr w:type="spellEnd"/>
      <w:proofErr w:type="gramEnd"/>
    </w:p>
    <w:p w:rsidR="00950CC0" w:rsidRPr="00FC2B45" w:rsidRDefault="00950CC0" w:rsidP="00FC2B45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FC2B45">
        <w:rPr>
          <w:szCs w:val="24"/>
          <w:lang w:val="de-DE"/>
        </w:rPr>
        <w:t>Informacija o donošenju Plana nabave za 2022. godinu</w:t>
      </w:r>
    </w:p>
    <w:p w:rsidR="00950CC0" w:rsidRDefault="00950CC0" w:rsidP="00950CC0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za:</w:t>
      </w:r>
    </w:p>
    <w:p w:rsidR="00950CC0" w:rsidRDefault="00950CC0" w:rsidP="00950CC0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Domar-vozač.ložač – 1 izvršitelj na neodređeno</w:t>
      </w:r>
    </w:p>
    <w:p w:rsidR="00950CC0" w:rsidRDefault="00950CC0" w:rsidP="00950CC0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Pomoćni radnik za njegu, skrb i pratnju djece/asistent djetetu s TUR</w:t>
      </w:r>
    </w:p>
    <w:p w:rsidR="00950CC0" w:rsidRDefault="00950CC0" w:rsidP="00950CC0">
      <w:pPr>
        <w:pStyle w:val="ListParagraph"/>
        <w:ind w:left="2460"/>
        <w:rPr>
          <w:szCs w:val="24"/>
          <w:lang w:val="de-DE"/>
        </w:rPr>
      </w:pPr>
      <w:r>
        <w:rPr>
          <w:szCs w:val="24"/>
          <w:lang w:val="de-DE"/>
        </w:rPr>
        <w:t>1 izvršitelj na puno radno vrijeme, najdulje do 30.6.2022.</w:t>
      </w:r>
    </w:p>
    <w:p w:rsidR="00950CC0" w:rsidRPr="005A5AC9" w:rsidRDefault="00950CC0" w:rsidP="00950CC0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Spremačica  2 izvršitelja na određeno puno radno vrijeme, za vrijeme pandemije COVID-19, najdulje do 31.12.2022. ili prestanka pandemije</w:t>
      </w:r>
    </w:p>
    <w:p w:rsidR="00950CC0" w:rsidRDefault="00950CC0" w:rsidP="00950CC0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Donošenje odluke o raspisivanju natječaja za ravnatelja DV Grigor Vitez</w:t>
      </w:r>
    </w:p>
    <w:p w:rsidR="00950CC0" w:rsidRDefault="00950CC0" w:rsidP="00950CC0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Donošenje Pravila o arhiviranju DV Grigor Vitez i Popisa dokumentarnog gradiva</w:t>
      </w:r>
    </w:p>
    <w:p w:rsidR="00FC2B45" w:rsidRDefault="00FC2B45" w:rsidP="00950CC0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FC2B45" w:rsidRDefault="00FC2B45" w:rsidP="00950CC0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950CC0" w:rsidRPr="002869C0" w:rsidRDefault="00950CC0" w:rsidP="00FC2B45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</w:t>
      </w: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Svim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članovima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Upravnog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vijeća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dostavlja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Zapisnik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="00FC2B45" w:rsidRPr="002869C0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="00FC2B45" w:rsidRPr="002869C0">
        <w:rPr>
          <w:rFonts w:ascii="Calibri" w:eastAsia="Calibri" w:hAnsi="Calibri"/>
          <w:b/>
          <w:szCs w:val="24"/>
        </w:rPr>
        <w:t xml:space="preserve"> 10. </w:t>
      </w:r>
      <w:proofErr w:type="spellStart"/>
      <w:proofErr w:type="gramStart"/>
      <w:r w:rsidR="001C64FC" w:rsidRPr="002869C0">
        <w:rPr>
          <w:rFonts w:ascii="Calibri" w:eastAsia="Calibri" w:hAnsi="Calibri"/>
          <w:b/>
          <w:szCs w:val="24"/>
        </w:rPr>
        <w:t>s</w:t>
      </w:r>
      <w:r w:rsidR="00FC2B45" w:rsidRPr="002869C0">
        <w:rPr>
          <w:rFonts w:ascii="Calibri" w:eastAsia="Calibri" w:hAnsi="Calibri"/>
          <w:b/>
          <w:szCs w:val="24"/>
        </w:rPr>
        <w:t>jednice</w:t>
      </w:r>
      <w:proofErr w:type="spellEnd"/>
      <w:proofErr w:type="gramEnd"/>
      <w:r w:rsidR="00FC2B45"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te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ukoliko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nema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primjedbu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predlaže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verifikacija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FC2B45" w:rsidRPr="002869C0">
        <w:rPr>
          <w:rFonts w:ascii="Calibri" w:eastAsia="Calibri" w:hAnsi="Calibri"/>
          <w:b/>
          <w:szCs w:val="24"/>
        </w:rPr>
        <w:t>istog</w:t>
      </w:r>
      <w:proofErr w:type="spellEnd"/>
      <w:r w:rsidR="00FC2B45" w:rsidRPr="002869C0">
        <w:rPr>
          <w:rFonts w:ascii="Calibri" w:eastAsia="Calibri" w:hAnsi="Calibri"/>
          <w:b/>
          <w:szCs w:val="24"/>
        </w:rPr>
        <w:t>.</w:t>
      </w:r>
    </w:p>
    <w:p w:rsidR="00950CC0" w:rsidRPr="00FF4593" w:rsidRDefault="00950CC0" w:rsidP="00950CC0">
      <w:pPr>
        <w:spacing w:line="276" w:lineRule="auto"/>
        <w:rPr>
          <w:rFonts w:ascii="Calibri" w:eastAsia="Calibri" w:hAnsi="Calibri"/>
          <w:b/>
          <w:szCs w:val="24"/>
        </w:rPr>
      </w:pPr>
    </w:p>
    <w:p w:rsidR="00FC2B45" w:rsidRPr="002869C0" w:rsidRDefault="00FC2B45" w:rsidP="00FC2B45">
      <w:pPr>
        <w:rPr>
          <w:b/>
          <w:szCs w:val="24"/>
        </w:rPr>
      </w:pPr>
      <w:r w:rsidRPr="002869C0">
        <w:rPr>
          <w:rFonts w:ascii="Calibri" w:eastAsia="Calibri" w:hAnsi="Calibri"/>
          <w:b/>
          <w:szCs w:val="24"/>
        </w:rPr>
        <w:t xml:space="preserve">     </w:t>
      </w:r>
      <w:r w:rsidR="00950CC0" w:rsidRPr="002869C0">
        <w:rPr>
          <w:rFonts w:ascii="Calibri" w:eastAsia="Calibri" w:hAnsi="Calibri"/>
          <w:b/>
          <w:szCs w:val="24"/>
        </w:rPr>
        <w:t xml:space="preserve">  </w:t>
      </w:r>
      <w:proofErr w:type="gramStart"/>
      <w:r w:rsidR="00950CC0" w:rsidRPr="002869C0">
        <w:rPr>
          <w:rFonts w:ascii="Calibri" w:eastAsia="Calibri" w:hAnsi="Calibri"/>
          <w:b/>
          <w:szCs w:val="24"/>
        </w:rPr>
        <w:t>Ad) 2.</w:t>
      </w:r>
      <w:proofErr w:type="gramEnd"/>
      <w:r w:rsidR="00950CC0" w:rsidRPr="002869C0">
        <w:rPr>
          <w:rFonts w:ascii="Calibri" w:eastAsia="Calibri" w:hAnsi="Calibri"/>
          <w:b/>
          <w:szCs w:val="24"/>
        </w:rPr>
        <w:t xml:space="preserve"> </w:t>
      </w:r>
      <w:r w:rsidRPr="002869C0">
        <w:rPr>
          <w:b/>
          <w:szCs w:val="24"/>
          <w:lang w:val="de-DE"/>
        </w:rPr>
        <w:t xml:space="preserve">Donošenje Odluke o rashodovanju dugotrajne nefinancijske imovine, sitnog inventara i didaktike, temeljem Zapisnika Povjerenstva za popis </w:t>
      </w:r>
      <w:r w:rsidRPr="002869C0">
        <w:rPr>
          <w:b/>
          <w:szCs w:val="24"/>
        </w:rPr>
        <w:t xml:space="preserve">i </w:t>
      </w:r>
      <w:proofErr w:type="spellStart"/>
      <w:r w:rsidRPr="002869C0">
        <w:rPr>
          <w:b/>
          <w:szCs w:val="24"/>
        </w:rPr>
        <w:t>otpis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materijalne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imovine</w:t>
      </w:r>
      <w:proofErr w:type="spellEnd"/>
      <w:r w:rsidRPr="002869C0">
        <w:rPr>
          <w:b/>
          <w:szCs w:val="24"/>
        </w:rPr>
        <w:t xml:space="preserve"> i </w:t>
      </w:r>
      <w:proofErr w:type="spellStart"/>
      <w:r w:rsidRPr="002869C0">
        <w:rPr>
          <w:b/>
          <w:szCs w:val="24"/>
        </w:rPr>
        <w:t>sitnog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inventara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za</w:t>
      </w:r>
      <w:proofErr w:type="spellEnd"/>
      <w:r w:rsidRPr="002869C0">
        <w:rPr>
          <w:b/>
          <w:szCs w:val="24"/>
        </w:rPr>
        <w:t xml:space="preserve"> 2021. </w:t>
      </w:r>
      <w:proofErr w:type="spellStart"/>
      <w:proofErr w:type="gramStart"/>
      <w:r w:rsidRPr="002869C0">
        <w:rPr>
          <w:b/>
          <w:szCs w:val="24"/>
        </w:rPr>
        <w:t>godinu</w:t>
      </w:r>
      <w:proofErr w:type="spellEnd"/>
      <w:proofErr w:type="gramEnd"/>
    </w:p>
    <w:p w:rsidR="00FC2B45" w:rsidRPr="003C4E5A" w:rsidRDefault="00FC2B45" w:rsidP="00FC2B45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FC2B45" w:rsidRDefault="00FC2B45" w:rsidP="00FC2B45">
      <w:pPr>
        <w:rPr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 </w:t>
      </w:r>
      <w:r w:rsidRPr="00FC2B45">
        <w:rPr>
          <w:rFonts w:ascii="Calibri" w:eastAsia="Calibri" w:hAnsi="Calibri"/>
          <w:szCs w:val="24"/>
        </w:rPr>
        <w:t xml:space="preserve">U </w:t>
      </w:r>
      <w:proofErr w:type="spellStart"/>
      <w:r w:rsidRPr="00FC2B45">
        <w:rPr>
          <w:rFonts w:ascii="Calibri" w:eastAsia="Calibri" w:hAnsi="Calibri"/>
          <w:szCs w:val="24"/>
        </w:rPr>
        <w:t>privitku</w:t>
      </w:r>
      <w:proofErr w:type="spellEnd"/>
      <w:r w:rsidRPr="00FC2B45">
        <w:rPr>
          <w:rFonts w:ascii="Calibri" w:eastAsia="Calibri" w:hAnsi="Calibri"/>
          <w:szCs w:val="24"/>
        </w:rPr>
        <w:t xml:space="preserve"> </w:t>
      </w:r>
      <w:proofErr w:type="spellStart"/>
      <w:r w:rsidRPr="00FC2B45">
        <w:rPr>
          <w:rFonts w:ascii="Calibri" w:eastAsia="Calibri" w:hAnsi="Calibri"/>
          <w:szCs w:val="24"/>
        </w:rPr>
        <w:t>Vam</w:t>
      </w:r>
      <w:proofErr w:type="spellEnd"/>
      <w:r w:rsidRPr="00FC2B45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FC2B45">
        <w:rPr>
          <w:rFonts w:ascii="Calibri" w:eastAsia="Calibri" w:hAnsi="Calibri"/>
          <w:szCs w:val="24"/>
        </w:rPr>
        <w:t>dostavjamo</w:t>
      </w:r>
      <w:proofErr w:type="spellEnd"/>
      <w:r w:rsidRPr="00FC2B45">
        <w:rPr>
          <w:rFonts w:ascii="Calibri" w:eastAsia="Calibri" w:hAnsi="Calibri"/>
          <w:szCs w:val="24"/>
        </w:rPr>
        <w:t xml:space="preserve">  </w:t>
      </w:r>
      <w:proofErr w:type="spellStart"/>
      <w:r w:rsidRPr="00FC2B45">
        <w:rPr>
          <w:rFonts w:ascii="Calibri" w:eastAsia="Calibri" w:hAnsi="Calibri"/>
          <w:szCs w:val="24"/>
        </w:rPr>
        <w:t>prijedlog</w:t>
      </w:r>
      <w:proofErr w:type="spellEnd"/>
      <w:proofErr w:type="gramEnd"/>
      <w:r>
        <w:rPr>
          <w:rFonts w:ascii="Calibri" w:eastAsia="Calibri" w:hAnsi="Calibri"/>
          <w:szCs w:val="24"/>
        </w:rPr>
        <w:t xml:space="preserve"> </w:t>
      </w:r>
      <w:r w:rsidRPr="00FC2B45">
        <w:rPr>
          <w:szCs w:val="24"/>
          <w:lang w:val="de-DE"/>
        </w:rPr>
        <w:t xml:space="preserve">Odluke o rashodovanju dugotrajne nefinancijske imovine, sitnog inventara </w:t>
      </w:r>
      <w:r w:rsidRPr="000A6501">
        <w:rPr>
          <w:szCs w:val="24"/>
          <w:lang w:val="de-DE"/>
        </w:rPr>
        <w:t xml:space="preserve">i didaktike, temeljem Zapisnika Povjerenstva za popis </w:t>
      </w:r>
      <w:r w:rsidRPr="000A6501">
        <w:rPr>
          <w:szCs w:val="24"/>
        </w:rPr>
        <w:t xml:space="preserve">i </w:t>
      </w:r>
      <w:proofErr w:type="spellStart"/>
      <w:r w:rsidRPr="000A6501">
        <w:rPr>
          <w:szCs w:val="24"/>
        </w:rPr>
        <w:t>otpis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materijalne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imovine</w:t>
      </w:r>
      <w:proofErr w:type="spellEnd"/>
      <w:r w:rsidRPr="000A6501">
        <w:rPr>
          <w:szCs w:val="24"/>
        </w:rPr>
        <w:t xml:space="preserve"> i </w:t>
      </w:r>
      <w:proofErr w:type="spellStart"/>
      <w:r w:rsidRPr="000A6501">
        <w:rPr>
          <w:szCs w:val="24"/>
        </w:rPr>
        <w:t>sitnog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inventara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2021. </w:t>
      </w:r>
      <w:proofErr w:type="spellStart"/>
      <w:proofErr w:type="gramStart"/>
      <w:r>
        <w:rPr>
          <w:szCs w:val="24"/>
        </w:rPr>
        <w:t>godinu</w:t>
      </w:r>
      <w:proofErr w:type="spellEnd"/>
      <w:proofErr w:type="gramEnd"/>
      <w:r>
        <w:rPr>
          <w:szCs w:val="24"/>
        </w:rPr>
        <w:t>.</w:t>
      </w:r>
    </w:p>
    <w:p w:rsidR="00FC2B45" w:rsidRDefault="00FC2B45" w:rsidP="00FC2B45">
      <w:pPr>
        <w:rPr>
          <w:szCs w:val="24"/>
        </w:rPr>
      </w:pPr>
    </w:p>
    <w:p w:rsidR="00D6690D" w:rsidRPr="00D6690D" w:rsidRDefault="00FC2B45" w:rsidP="00D6690D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t xml:space="preserve"> </w:t>
      </w:r>
      <w:r w:rsidR="00D6690D">
        <w:rPr>
          <w:rFonts w:ascii="Calibri" w:eastAsia="Calibri" w:hAnsi="Calibri"/>
          <w:b/>
          <w:szCs w:val="24"/>
        </w:rPr>
        <w:t xml:space="preserve">   </w:t>
      </w:r>
      <w:proofErr w:type="gramStart"/>
      <w:r w:rsidRPr="00D6690D">
        <w:rPr>
          <w:rFonts w:ascii="Calibri" w:eastAsia="Calibri" w:hAnsi="Calibri"/>
          <w:b/>
          <w:szCs w:val="24"/>
        </w:rPr>
        <w:t>Ad) 3.</w:t>
      </w:r>
      <w:proofErr w:type="gramEnd"/>
      <w:r w:rsidR="002A5061" w:rsidRPr="00D6690D">
        <w:rPr>
          <w:rFonts w:ascii="Calibri" w:eastAsia="Calibri" w:hAnsi="Calibri"/>
          <w:b/>
          <w:szCs w:val="24"/>
        </w:rPr>
        <w:t xml:space="preserve"> </w:t>
      </w:r>
      <w:r w:rsidR="00D6690D" w:rsidRPr="00D6690D">
        <w:rPr>
          <w:b/>
          <w:szCs w:val="24"/>
          <w:lang w:val="de-DE"/>
        </w:rPr>
        <w:t>Informacija o donošenju Plana nabave za 2022. godinu</w:t>
      </w:r>
    </w:p>
    <w:p w:rsidR="00950CC0" w:rsidRPr="00D6690D" w:rsidRDefault="002A5061" w:rsidP="00FC2B45">
      <w:pPr>
        <w:spacing w:line="276" w:lineRule="auto"/>
        <w:rPr>
          <w:rFonts w:ascii="Calibri" w:eastAsia="Calibri" w:hAnsi="Calibri"/>
          <w:szCs w:val="24"/>
        </w:rPr>
      </w:pPr>
      <w:r w:rsidRPr="00D6690D">
        <w:rPr>
          <w:rFonts w:ascii="Calibri" w:eastAsia="Calibri" w:hAnsi="Calibri"/>
          <w:szCs w:val="24"/>
        </w:rPr>
        <w:t xml:space="preserve">Plan </w:t>
      </w:r>
      <w:proofErr w:type="spellStart"/>
      <w:r w:rsidRPr="00D6690D">
        <w:rPr>
          <w:rFonts w:ascii="Calibri" w:eastAsia="Calibri" w:hAnsi="Calibri"/>
          <w:szCs w:val="24"/>
        </w:rPr>
        <w:t>nabave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Dječjeg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vrtića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Grigor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Vitez</w:t>
      </w:r>
      <w:proofErr w:type="spellEnd"/>
      <w:r w:rsidRPr="00D6690D">
        <w:rPr>
          <w:rFonts w:ascii="Calibri" w:eastAsia="Calibri" w:hAnsi="Calibri"/>
          <w:szCs w:val="24"/>
        </w:rPr>
        <w:t xml:space="preserve">, </w:t>
      </w:r>
      <w:proofErr w:type="spellStart"/>
      <w:r w:rsidRPr="00D6690D">
        <w:rPr>
          <w:rFonts w:ascii="Calibri" w:eastAsia="Calibri" w:hAnsi="Calibri"/>
          <w:szCs w:val="24"/>
        </w:rPr>
        <w:t>shodno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zakonu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donijela</w:t>
      </w:r>
      <w:proofErr w:type="spellEnd"/>
      <w:r w:rsidRPr="00D6690D">
        <w:rPr>
          <w:rFonts w:ascii="Calibri" w:eastAsia="Calibri" w:hAnsi="Calibri"/>
          <w:szCs w:val="24"/>
        </w:rPr>
        <w:t xml:space="preserve"> je </w:t>
      </w:r>
      <w:proofErr w:type="spellStart"/>
      <w:r w:rsidRPr="00D6690D">
        <w:rPr>
          <w:rFonts w:ascii="Calibri" w:eastAsia="Calibri" w:hAnsi="Calibri"/>
          <w:szCs w:val="24"/>
        </w:rPr>
        <w:t>vršiteljica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dužnoasti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ravnatelja</w:t>
      </w:r>
      <w:proofErr w:type="spellEnd"/>
      <w:r w:rsidRPr="00D6690D">
        <w:rPr>
          <w:rFonts w:ascii="Calibri" w:eastAsia="Calibri" w:hAnsi="Calibri"/>
          <w:szCs w:val="24"/>
        </w:rPr>
        <w:t xml:space="preserve">, </w:t>
      </w:r>
      <w:proofErr w:type="spellStart"/>
      <w:proofErr w:type="gramStart"/>
      <w:r w:rsidRPr="00D6690D">
        <w:rPr>
          <w:rFonts w:ascii="Calibri" w:eastAsia="Calibri" w:hAnsi="Calibri"/>
          <w:szCs w:val="24"/>
        </w:rPr>
        <w:t>te</w:t>
      </w:r>
      <w:proofErr w:type="spellEnd"/>
      <w:proofErr w:type="gramEnd"/>
      <w:r w:rsidRPr="00D6690D">
        <w:rPr>
          <w:rFonts w:ascii="Calibri" w:eastAsia="Calibri" w:hAnsi="Calibri"/>
          <w:szCs w:val="24"/>
        </w:rPr>
        <w:t xml:space="preserve"> je u </w:t>
      </w:r>
      <w:proofErr w:type="spellStart"/>
      <w:r w:rsidRPr="00D6690D">
        <w:rPr>
          <w:rFonts w:ascii="Calibri" w:eastAsia="Calibri" w:hAnsi="Calibri"/>
          <w:szCs w:val="24"/>
        </w:rPr>
        <w:t>zakonskom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roku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objavljen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na</w:t>
      </w:r>
      <w:proofErr w:type="spellEnd"/>
      <w:r w:rsidRPr="00D6690D">
        <w:rPr>
          <w:rFonts w:ascii="Calibri" w:eastAsia="Calibri" w:hAnsi="Calibri"/>
          <w:szCs w:val="24"/>
        </w:rPr>
        <w:t xml:space="preserve"> web </w:t>
      </w:r>
      <w:proofErr w:type="spellStart"/>
      <w:r w:rsidRPr="00D6690D">
        <w:rPr>
          <w:rFonts w:ascii="Calibri" w:eastAsia="Calibri" w:hAnsi="Calibri"/>
          <w:szCs w:val="24"/>
        </w:rPr>
        <w:t>stranici</w:t>
      </w:r>
      <w:proofErr w:type="spellEnd"/>
      <w:r w:rsidRPr="00D6690D">
        <w:rPr>
          <w:rFonts w:ascii="Calibri" w:eastAsia="Calibri" w:hAnsi="Calibri"/>
          <w:szCs w:val="24"/>
        </w:rPr>
        <w:t xml:space="preserve"> DV </w:t>
      </w:r>
      <w:proofErr w:type="spellStart"/>
      <w:r w:rsidRPr="00D6690D">
        <w:rPr>
          <w:rFonts w:ascii="Calibri" w:eastAsia="Calibri" w:hAnsi="Calibri"/>
          <w:szCs w:val="24"/>
        </w:rPr>
        <w:t>Grigor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Vitez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Samobor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te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na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elektroničkom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oglasniku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Narodnih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novina</w:t>
      </w:r>
      <w:proofErr w:type="spellEnd"/>
      <w:r w:rsidRPr="00D6690D">
        <w:rPr>
          <w:rFonts w:ascii="Calibri" w:eastAsia="Calibri" w:hAnsi="Calibri"/>
          <w:szCs w:val="24"/>
        </w:rPr>
        <w:t>.</w:t>
      </w:r>
    </w:p>
    <w:p w:rsidR="002A5061" w:rsidRDefault="00950CC0" w:rsidP="002A5061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</w:t>
      </w:r>
    </w:p>
    <w:p w:rsidR="002A5061" w:rsidRPr="002A5061" w:rsidRDefault="002A5061" w:rsidP="002A5061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lastRenderedPageBreak/>
        <w:t xml:space="preserve">    </w:t>
      </w:r>
      <w:proofErr w:type="gramStart"/>
      <w:r w:rsidR="00950CC0" w:rsidRPr="002869C0">
        <w:rPr>
          <w:rFonts w:ascii="Calibri" w:eastAsia="Calibri" w:hAnsi="Calibri"/>
          <w:b/>
          <w:szCs w:val="24"/>
        </w:rPr>
        <w:t>Ad)</w:t>
      </w:r>
      <w:r w:rsidRPr="002869C0">
        <w:rPr>
          <w:rFonts w:ascii="Calibri" w:eastAsia="Calibri" w:hAnsi="Calibri"/>
          <w:b/>
          <w:szCs w:val="24"/>
        </w:rPr>
        <w:t xml:space="preserve"> 4.</w:t>
      </w:r>
      <w:proofErr w:type="gramEnd"/>
      <w:r w:rsidRPr="002869C0">
        <w:rPr>
          <w:b/>
          <w:szCs w:val="24"/>
          <w:lang w:val="de-DE"/>
        </w:rPr>
        <w:t xml:space="preserve"> Radni odnosi </w:t>
      </w:r>
      <w:r w:rsidRPr="002A5061">
        <w:rPr>
          <w:szCs w:val="24"/>
          <w:lang w:val="de-DE"/>
        </w:rPr>
        <w:t>– donošenje odluke o raspisivanju natječaja za:</w:t>
      </w:r>
    </w:p>
    <w:p w:rsidR="002A5061" w:rsidRDefault="002A5061" w:rsidP="002A5061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Domar-vozač.ložač – 1 izvršitelj na neodređeno</w:t>
      </w:r>
    </w:p>
    <w:p w:rsidR="002A5061" w:rsidRDefault="002A5061" w:rsidP="002A5061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Pomoćni radnik za njegu, skrb i pratnju djece/asistent djetetu s TUR</w:t>
      </w:r>
    </w:p>
    <w:p w:rsidR="002A5061" w:rsidRDefault="002A5061" w:rsidP="002A5061">
      <w:pPr>
        <w:pStyle w:val="ListParagraph"/>
        <w:ind w:left="2460"/>
        <w:rPr>
          <w:szCs w:val="24"/>
          <w:lang w:val="de-DE"/>
        </w:rPr>
      </w:pPr>
      <w:r>
        <w:rPr>
          <w:szCs w:val="24"/>
          <w:lang w:val="de-DE"/>
        </w:rPr>
        <w:t>1 izvršitelj na puno radno vrijeme, najdulje do 30.6.2022.</w:t>
      </w:r>
    </w:p>
    <w:p w:rsidR="002A5061" w:rsidRPr="005A5AC9" w:rsidRDefault="002A5061" w:rsidP="002A5061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Spremačica  2 izvršitelja na određeno puno radno vrijeme, za vrijeme pandemije COVID-19, najdulje do 31.12.2022. ili prestanka pandemije</w:t>
      </w:r>
    </w:p>
    <w:p w:rsidR="002A5061" w:rsidRDefault="002A5061" w:rsidP="00D6690D">
      <w:pPr>
        <w:pStyle w:val="ListParagraph"/>
        <w:ind w:left="2460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  </w:t>
      </w:r>
      <w:proofErr w:type="spellStart"/>
      <w:r w:rsidRPr="002A5061">
        <w:rPr>
          <w:rFonts w:ascii="Calibri" w:eastAsia="Calibri" w:hAnsi="Calibri"/>
          <w:b/>
          <w:szCs w:val="24"/>
        </w:rPr>
        <w:t>Obrazloženje</w:t>
      </w:r>
      <w:proofErr w:type="spellEnd"/>
    </w:p>
    <w:p w:rsidR="002A5061" w:rsidRDefault="002A5061" w:rsidP="00D6690D">
      <w:pPr>
        <w:jc w:val="both"/>
        <w:rPr>
          <w:rFonts w:ascii="Calibri" w:eastAsia="Calibri" w:hAnsi="Calibri"/>
          <w:szCs w:val="24"/>
        </w:rPr>
      </w:pPr>
      <w:proofErr w:type="spellStart"/>
      <w:r>
        <w:rPr>
          <w:rFonts w:ascii="Calibri" w:eastAsia="Calibri" w:hAnsi="Calibri"/>
          <w:szCs w:val="24"/>
        </w:rPr>
        <w:t>Kako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domar-ložač-vozač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gramStart"/>
      <w:r>
        <w:rPr>
          <w:rFonts w:ascii="Calibri" w:eastAsia="Calibri" w:hAnsi="Calibri"/>
          <w:szCs w:val="24"/>
        </w:rPr>
        <w:t>od</w:t>
      </w:r>
      <w:proofErr w:type="gramEnd"/>
      <w:r>
        <w:rPr>
          <w:rFonts w:ascii="Calibri" w:eastAsia="Calibri" w:hAnsi="Calibri"/>
          <w:szCs w:val="24"/>
        </w:rPr>
        <w:t xml:space="preserve"> 1.4.2022. </w:t>
      </w:r>
      <w:proofErr w:type="gramStart"/>
      <w:r>
        <w:rPr>
          <w:rFonts w:ascii="Calibri" w:eastAsia="Calibri" w:hAnsi="Calibri"/>
          <w:szCs w:val="24"/>
        </w:rPr>
        <w:t>ide</w:t>
      </w:r>
      <w:proofErr w:type="gramEnd"/>
      <w:r>
        <w:rPr>
          <w:rFonts w:ascii="Calibri" w:eastAsia="Calibri" w:hAnsi="Calibri"/>
          <w:szCs w:val="24"/>
        </w:rPr>
        <w:t xml:space="preserve"> u </w:t>
      </w:r>
      <w:proofErr w:type="spellStart"/>
      <w:r>
        <w:rPr>
          <w:rFonts w:ascii="Calibri" w:eastAsia="Calibri" w:hAnsi="Calibri"/>
          <w:szCs w:val="24"/>
        </w:rPr>
        <w:t>mirovinu</w:t>
      </w:r>
      <w:proofErr w:type="spellEnd"/>
      <w:r>
        <w:rPr>
          <w:rFonts w:ascii="Calibri" w:eastAsia="Calibri" w:hAnsi="Calibri"/>
          <w:szCs w:val="24"/>
        </w:rPr>
        <w:t xml:space="preserve">, </w:t>
      </w:r>
      <w:proofErr w:type="spellStart"/>
      <w:r>
        <w:rPr>
          <w:rFonts w:ascii="Calibri" w:eastAsia="Calibri" w:hAnsi="Calibri"/>
          <w:szCs w:val="24"/>
        </w:rPr>
        <w:t>potrebno</w:t>
      </w:r>
      <w:proofErr w:type="spellEnd"/>
      <w:r>
        <w:rPr>
          <w:rFonts w:ascii="Calibri" w:eastAsia="Calibri" w:hAnsi="Calibri"/>
          <w:szCs w:val="24"/>
        </w:rPr>
        <w:t xml:space="preserve"> je </w:t>
      </w:r>
      <w:proofErr w:type="spellStart"/>
      <w:r>
        <w:rPr>
          <w:rFonts w:ascii="Calibri" w:eastAsia="Calibri" w:hAnsi="Calibri"/>
          <w:szCs w:val="24"/>
        </w:rPr>
        <w:t>raspisati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natječaj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popunu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ispražnjenog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radnog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mjesta</w:t>
      </w:r>
      <w:proofErr w:type="spellEnd"/>
      <w:r>
        <w:rPr>
          <w:rFonts w:ascii="Calibri" w:eastAsia="Calibri" w:hAnsi="Calibri"/>
          <w:szCs w:val="24"/>
        </w:rPr>
        <w:t>.</w:t>
      </w:r>
    </w:p>
    <w:p w:rsidR="002A5061" w:rsidRDefault="002A5061" w:rsidP="002A5061">
      <w:pPr>
        <w:rPr>
          <w:szCs w:val="24"/>
          <w:lang w:val="de-DE"/>
        </w:rPr>
      </w:pPr>
      <w:proofErr w:type="spellStart"/>
      <w:r w:rsidRPr="002A5061">
        <w:rPr>
          <w:rFonts w:ascii="Calibri" w:eastAsia="Calibri" w:hAnsi="Calibri"/>
          <w:szCs w:val="24"/>
        </w:rPr>
        <w:t>Temeljem</w:t>
      </w:r>
      <w:proofErr w:type="spellEnd"/>
      <w:r w:rsidRPr="002A5061">
        <w:rPr>
          <w:rFonts w:ascii="Calibri" w:eastAsia="Calibri" w:hAnsi="Calibri"/>
          <w:szCs w:val="24"/>
        </w:rPr>
        <w:t xml:space="preserve"> </w:t>
      </w:r>
      <w:proofErr w:type="spellStart"/>
      <w:r w:rsidRPr="002A5061">
        <w:rPr>
          <w:rFonts w:ascii="Calibri" w:eastAsia="Calibri" w:hAnsi="Calibri"/>
          <w:szCs w:val="24"/>
        </w:rPr>
        <w:t>dobivene</w:t>
      </w:r>
      <w:proofErr w:type="spellEnd"/>
      <w:r w:rsidRPr="002A5061">
        <w:rPr>
          <w:rFonts w:ascii="Calibri" w:eastAsia="Calibri" w:hAnsi="Calibri"/>
          <w:szCs w:val="24"/>
        </w:rPr>
        <w:t xml:space="preserve"> </w:t>
      </w:r>
      <w:proofErr w:type="spellStart"/>
      <w:r w:rsidRPr="002A5061">
        <w:rPr>
          <w:rFonts w:ascii="Calibri" w:eastAsia="Calibri" w:hAnsi="Calibri"/>
          <w:szCs w:val="24"/>
        </w:rPr>
        <w:t>suglasno</w:t>
      </w:r>
      <w:r>
        <w:rPr>
          <w:rFonts w:ascii="Calibri" w:eastAsia="Calibri" w:hAnsi="Calibri"/>
          <w:szCs w:val="24"/>
        </w:rPr>
        <w:t>sti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Osnivača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zapošljavanje</w:t>
      </w:r>
      <w:proofErr w:type="spellEnd"/>
      <w:r>
        <w:rPr>
          <w:rFonts w:ascii="Calibri" w:eastAsia="Calibri" w:hAnsi="Calibri"/>
          <w:szCs w:val="24"/>
        </w:rPr>
        <w:t xml:space="preserve"> p</w:t>
      </w:r>
      <w:r w:rsidRPr="002A5061">
        <w:rPr>
          <w:szCs w:val="24"/>
          <w:lang w:val="de-DE"/>
        </w:rPr>
        <w:t>omoćn</w:t>
      </w:r>
      <w:r>
        <w:rPr>
          <w:szCs w:val="24"/>
          <w:lang w:val="de-DE"/>
        </w:rPr>
        <w:t>og</w:t>
      </w:r>
      <w:r w:rsidRPr="002A5061">
        <w:rPr>
          <w:szCs w:val="24"/>
          <w:lang w:val="de-DE"/>
        </w:rPr>
        <w:t xml:space="preserve"> radnik</w:t>
      </w:r>
      <w:r>
        <w:rPr>
          <w:szCs w:val="24"/>
          <w:lang w:val="de-DE"/>
        </w:rPr>
        <w:t>a</w:t>
      </w:r>
      <w:r w:rsidRPr="002A5061">
        <w:rPr>
          <w:szCs w:val="24"/>
          <w:lang w:val="de-DE"/>
        </w:rPr>
        <w:t xml:space="preserve"> za njegu, skrb i pratnju djece/asistent djetetu s TUR</w:t>
      </w:r>
      <w:r>
        <w:rPr>
          <w:szCs w:val="24"/>
          <w:lang w:val="de-DE"/>
        </w:rPr>
        <w:t xml:space="preserve">, 1 izvršitelj </w:t>
      </w:r>
      <w:proofErr w:type="gramStart"/>
      <w:r>
        <w:rPr>
          <w:szCs w:val="24"/>
          <w:lang w:val="de-DE"/>
        </w:rPr>
        <w:t>na</w:t>
      </w:r>
      <w:proofErr w:type="gramEnd"/>
      <w:r>
        <w:rPr>
          <w:szCs w:val="24"/>
          <w:lang w:val="de-DE"/>
        </w:rPr>
        <w:t xml:space="preserve"> puno radno vrijeme, najdulje do 30.6.2022.</w:t>
      </w:r>
      <w:r w:rsidR="00D6690D">
        <w:rPr>
          <w:szCs w:val="24"/>
          <w:lang w:val="de-DE"/>
        </w:rPr>
        <w:t xml:space="preserve"> potrebno je raspisati natječaj.</w:t>
      </w:r>
    </w:p>
    <w:p w:rsidR="00D6690D" w:rsidRDefault="00D6690D" w:rsidP="002A5061">
      <w:pPr>
        <w:rPr>
          <w:szCs w:val="24"/>
          <w:lang w:val="de-DE"/>
        </w:rPr>
      </w:pPr>
    </w:p>
    <w:p w:rsidR="002A5061" w:rsidRDefault="002A5061" w:rsidP="002A5061">
      <w:pPr>
        <w:rPr>
          <w:szCs w:val="24"/>
          <w:lang w:val="de-DE"/>
        </w:rPr>
      </w:pPr>
      <w:r>
        <w:rPr>
          <w:szCs w:val="24"/>
          <w:lang w:val="de-DE"/>
        </w:rPr>
        <w:t>Isto tako, zatražii smo, te od Osnivača dobili pismenu Suglasnost za zapošljavanje spremačica (2 izvršitelja), zbog velikog broja bolovanja tehničkog osoblja, te povećane potrebe za obavljanjem poslova čišćenja i dezinfekcije radi  pandemije uzrokovane virusom COVID-19.</w:t>
      </w:r>
    </w:p>
    <w:p w:rsidR="008014CE" w:rsidRDefault="008014CE" w:rsidP="002A5061">
      <w:pPr>
        <w:rPr>
          <w:szCs w:val="24"/>
          <w:lang w:val="de-DE"/>
        </w:rPr>
      </w:pPr>
      <w:r>
        <w:rPr>
          <w:szCs w:val="24"/>
          <w:lang w:val="de-DE"/>
        </w:rPr>
        <w:t>Zbog svega navedenog</w:t>
      </w:r>
      <w:r w:rsidR="00D6690D">
        <w:rPr>
          <w:szCs w:val="24"/>
          <w:lang w:val="de-DE"/>
        </w:rPr>
        <w:t>,</w:t>
      </w:r>
      <w:r>
        <w:rPr>
          <w:szCs w:val="24"/>
          <w:lang w:val="de-DE"/>
        </w:rPr>
        <w:t xml:space="preserve"> molimo donošenje odluke o raspisivanju natječaja za zapošljavanju za gore navedene p</w:t>
      </w:r>
      <w:r w:rsidR="002E792B">
        <w:rPr>
          <w:szCs w:val="24"/>
          <w:lang w:val="de-DE"/>
        </w:rPr>
        <w:t>o</w:t>
      </w:r>
      <w:r>
        <w:rPr>
          <w:szCs w:val="24"/>
          <w:lang w:val="de-DE"/>
        </w:rPr>
        <w:t>trebne radnike.</w:t>
      </w:r>
    </w:p>
    <w:p w:rsidR="00950CC0" w:rsidRDefault="00950CC0" w:rsidP="00950CC0">
      <w:pPr>
        <w:spacing w:line="276" w:lineRule="auto"/>
        <w:rPr>
          <w:rFonts w:ascii="Calibri" w:eastAsia="Calibri" w:hAnsi="Calibri"/>
          <w:szCs w:val="24"/>
        </w:rPr>
      </w:pPr>
    </w:p>
    <w:p w:rsidR="008014CE" w:rsidRPr="002869C0" w:rsidRDefault="00950CC0" w:rsidP="008014CE">
      <w:pPr>
        <w:rPr>
          <w:b/>
          <w:szCs w:val="24"/>
          <w:lang w:val="de-DE"/>
        </w:rPr>
      </w:pPr>
      <w:proofErr w:type="gramStart"/>
      <w:r w:rsidRPr="002869C0">
        <w:rPr>
          <w:rFonts w:ascii="Calibri" w:eastAsia="Calibri" w:hAnsi="Calibri"/>
          <w:b/>
          <w:szCs w:val="24"/>
        </w:rPr>
        <w:t xml:space="preserve">Ad) </w:t>
      </w:r>
      <w:r w:rsidR="008014CE" w:rsidRPr="002869C0">
        <w:rPr>
          <w:rFonts w:ascii="Calibri" w:eastAsia="Calibri" w:hAnsi="Calibri"/>
          <w:b/>
          <w:szCs w:val="24"/>
        </w:rPr>
        <w:t>5</w:t>
      </w:r>
      <w:r w:rsidRPr="002869C0">
        <w:rPr>
          <w:rFonts w:ascii="Calibri" w:eastAsia="Calibri" w:hAnsi="Calibri"/>
          <w:b/>
          <w:szCs w:val="24"/>
        </w:rPr>
        <w:t>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r w:rsidR="008014CE" w:rsidRPr="002869C0">
        <w:rPr>
          <w:b/>
          <w:szCs w:val="24"/>
          <w:lang w:val="de-DE"/>
        </w:rPr>
        <w:t>Donošenje odluke o raspisivanju natječaja za ravnatelja DV Grigor Vitez</w:t>
      </w:r>
    </w:p>
    <w:p w:rsidR="008014CE" w:rsidRPr="008014CE" w:rsidRDefault="008014CE" w:rsidP="008014CE">
      <w:pPr>
        <w:jc w:val="center"/>
        <w:rPr>
          <w:b/>
          <w:szCs w:val="24"/>
          <w:lang w:val="de-DE"/>
        </w:rPr>
      </w:pPr>
      <w:r w:rsidRPr="008014CE">
        <w:rPr>
          <w:b/>
          <w:szCs w:val="24"/>
          <w:lang w:val="de-DE"/>
        </w:rPr>
        <w:t>Obrazloženje</w:t>
      </w:r>
    </w:p>
    <w:p w:rsidR="008014CE" w:rsidRDefault="008014CE" w:rsidP="008014CE">
      <w:pPr>
        <w:rPr>
          <w:szCs w:val="24"/>
          <w:lang w:val="de-DE"/>
        </w:rPr>
      </w:pPr>
      <w:r>
        <w:rPr>
          <w:szCs w:val="24"/>
          <w:lang w:val="de-DE"/>
        </w:rPr>
        <w:t>Temeljem Zaključka Gradskog vijeća od 29.11.2021. gđa Josipa Milaković imenovana je vršiteljicom dužnosti ravnatelja Dječjeg vrtića Grigot Vitez, Samobor.</w:t>
      </w:r>
    </w:p>
    <w:p w:rsidR="008014CE" w:rsidRDefault="008014CE" w:rsidP="008014CE">
      <w:pPr>
        <w:rPr>
          <w:szCs w:val="24"/>
          <w:lang w:val="de-DE"/>
        </w:rPr>
      </w:pPr>
      <w:r>
        <w:rPr>
          <w:szCs w:val="24"/>
          <w:lang w:val="de-DE"/>
        </w:rPr>
        <w:t>Predlažemo donošenje Odluke o raspisivanju natječaja na ravnatelja/icu Dječj</w:t>
      </w:r>
      <w:r w:rsidR="002E792B">
        <w:rPr>
          <w:szCs w:val="24"/>
          <w:lang w:val="de-DE"/>
        </w:rPr>
        <w:t>eg vrtića Grigor Vitez, Samobor.</w:t>
      </w:r>
    </w:p>
    <w:p w:rsidR="00D6690D" w:rsidRPr="008014CE" w:rsidRDefault="00D6690D" w:rsidP="008014CE">
      <w:pPr>
        <w:rPr>
          <w:szCs w:val="24"/>
          <w:lang w:val="de-DE"/>
        </w:rPr>
      </w:pPr>
      <w:r>
        <w:rPr>
          <w:szCs w:val="24"/>
          <w:lang w:val="de-DE"/>
        </w:rPr>
        <w:t>Natječaj se će shodno Zakonu o ustanovama te članku 43. Statutu Dječjeg vrtića Grigor Vitez, Samobor objaviti na mrežnim stranicama Dječjeg vrtića Grigor Vitez te u Narodnim novinama i traje 8 dana.</w:t>
      </w:r>
    </w:p>
    <w:p w:rsidR="008014CE" w:rsidRDefault="008014CE" w:rsidP="008014CE">
      <w:pPr>
        <w:spacing w:line="276" w:lineRule="auto"/>
        <w:rPr>
          <w:rFonts w:ascii="Calibri" w:eastAsia="Calibri" w:hAnsi="Calibri"/>
          <w:szCs w:val="24"/>
        </w:rPr>
      </w:pPr>
    </w:p>
    <w:p w:rsidR="008014CE" w:rsidRPr="002869C0" w:rsidRDefault="008014CE" w:rsidP="008014CE">
      <w:pPr>
        <w:rPr>
          <w:b/>
          <w:szCs w:val="24"/>
          <w:lang w:val="de-DE"/>
        </w:rPr>
      </w:pPr>
      <w:proofErr w:type="gramStart"/>
      <w:r w:rsidRPr="002869C0">
        <w:rPr>
          <w:rFonts w:ascii="Calibri" w:eastAsia="Calibri" w:hAnsi="Calibri"/>
          <w:b/>
          <w:szCs w:val="24"/>
        </w:rPr>
        <w:t>Ad.)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6. </w:t>
      </w:r>
      <w:r w:rsidRPr="002869C0">
        <w:rPr>
          <w:b/>
          <w:szCs w:val="24"/>
          <w:lang w:val="de-DE"/>
        </w:rPr>
        <w:t>Donošenje Pravila o arhiviranju DV Grigor Vitez i Popisa dokumentarnog gradiva</w:t>
      </w:r>
    </w:p>
    <w:p w:rsidR="008014CE" w:rsidRPr="008014CE" w:rsidRDefault="008014CE" w:rsidP="008014CE">
      <w:pPr>
        <w:jc w:val="center"/>
        <w:rPr>
          <w:b/>
          <w:szCs w:val="24"/>
          <w:lang w:val="de-DE"/>
        </w:rPr>
      </w:pPr>
      <w:r w:rsidRPr="008014CE">
        <w:rPr>
          <w:b/>
          <w:szCs w:val="24"/>
          <w:lang w:val="de-DE"/>
        </w:rPr>
        <w:t>Obrazloženje</w:t>
      </w:r>
    </w:p>
    <w:p w:rsidR="00950CC0" w:rsidRDefault="008014CE" w:rsidP="008014CE">
      <w:pPr>
        <w:spacing w:line="276" w:lineRule="auto"/>
        <w:rPr>
          <w:szCs w:val="24"/>
          <w:lang w:val="de-DE"/>
        </w:rPr>
      </w:pPr>
      <w:proofErr w:type="spellStart"/>
      <w:proofErr w:type="gramStart"/>
      <w:r w:rsidRPr="009848FC">
        <w:t>Temeljem</w:t>
      </w:r>
      <w:proofErr w:type="spellEnd"/>
      <w:r w:rsidRPr="009848FC">
        <w:t xml:space="preserve"> </w:t>
      </w:r>
      <w:proofErr w:type="spellStart"/>
      <w:r w:rsidRPr="009848FC">
        <w:t>odredbi</w:t>
      </w:r>
      <w:proofErr w:type="spellEnd"/>
      <w:r w:rsidRPr="009848FC">
        <w:t xml:space="preserve"> </w:t>
      </w:r>
      <w:proofErr w:type="spellStart"/>
      <w:r w:rsidRPr="009848FC">
        <w:t>Zakona</w:t>
      </w:r>
      <w:proofErr w:type="spellEnd"/>
      <w:r w:rsidRPr="009848FC">
        <w:t xml:space="preserve"> o </w:t>
      </w:r>
      <w:proofErr w:type="spellStart"/>
      <w:r w:rsidRPr="009848FC">
        <w:t>arhivskom</w:t>
      </w:r>
      <w:proofErr w:type="spellEnd"/>
      <w:r w:rsidRPr="009848FC">
        <w:t xml:space="preserve"> </w:t>
      </w:r>
      <w:proofErr w:type="spellStart"/>
      <w:r w:rsidRPr="009848FC">
        <w:t>gradivu</w:t>
      </w:r>
      <w:proofErr w:type="spellEnd"/>
      <w:r w:rsidRPr="009848FC">
        <w:t xml:space="preserve"> i </w:t>
      </w:r>
      <w:proofErr w:type="spellStart"/>
      <w:r w:rsidRPr="009848FC">
        <w:t>arhivima</w:t>
      </w:r>
      <w:proofErr w:type="spellEnd"/>
      <w:r w:rsidR="002869C0">
        <w:t xml:space="preserve"> i</w:t>
      </w:r>
      <w:r w:rsidRPr="009848FC">
        <w:t xml:space="preserve"> </w:t>
      </w:r>
      <w:proofErr w:type="spellStart"/>
      <w:r w:rsidRPr="009848FC">
        <w:t>Pravilnika</w:t>
      </w:r>
      <w:proofErr w:type="spellEnd"/>
      <w:r w:rsidRPr="009848FC">
        <w:t xml:space="preserve"> o </w:t>
      </w:r>
      <w:proofErr w:type="spellStart"/>
      <w:r w:rsidRPr="009848FC">
        <w:t>upravljanju</w:t>
      </w:r>
      <w:proofErr w:type="spellEnd"/>
      <w:r w:rsidRPr="009848FC">
        <w:t xml:space="preserve"> </w:t>
      </w:r>
      <w:proofErr w:type="spellStart"/>
      <w:r w:rsidRPr="009848FC">
        <w:t>dokumentarnim</w:t>
      </w:r>
      <w:proofErr w:type="spellEnd"/>
      <w:r w:rsidRPr="009848FC">
        <w:t xml:space="preserve"> </w:t>
      </w:r>
      <w:proofErr w:type="spellStart"/>
      <w:r w:rsidRPr="009848FC">
        <w:t>gradivom</w:t>
      </w:r>
      <w:proofErr w:type="spellEnd"/>
      <w:r w:rsidRPr="009848FC">
        <w:t xml:space="preserve"> </w:t>
      </w:r>
      <w:proofErr w:type="spellStart"/>
      <w:r w:rsidRPr="009848FC">
        <w:t>izvan</w:t>
      </w:r>
      <w:proofErr w:type="spellEnd"/>
      <w:r w:rsidRPr="009848FC">
        <w:t xml:space="preserve"> </w:t>
      </w:r>
      <w:proofErr w:type="spellStart"/>
      <w:r w:rsidRPr="009848FC">
        <w:t>arhiva</w:t>
      </w:r>
      <w:proofErr w:type="spellEnd"/>
      <w:r w:rsidR="002869C0">
        <w:t>,</w:t>
      </w:r>
      <w:r w:rsidRPr="009848FC">
        <w:t xml:space="preserve"> </w:t>
      </w:r>
      <w:proofErr w:type="spellStart"/>
      <w:r w:rsidR="002869C0">
        <w:t>obvezni</w:t>
      </w:r>
      <w:proofErr w:type="spellEnd"/>
      <w:r w:rsidR="002869C0">
        <w:t xml:space="preserve"> </w:t>
      </w:r>
      <w:proofErr w:type="spellStart"/>
      <w:r w:rsidR="002869C0">
        <w:t>smo</w:t>
      </w:r>
      <w:proofErr w:type="spellEnd"/>
      <w:r w:rsidR="002869C0">
        <w:t xml:space="preserve"> </w:t>
      </w:r>
      <w:proofErr w:type="spellStart"/>
      <w:r w:rsidR="002869C0">
        <w:t>donijeti</w:t>
      </w:r>
      <w:proofErr w:type="spellEnd"/>
      <w:r w:rsidR="002869C0">
        <w:t xml:space="preserve"> </w:t>
      </w:r>
      <w:r w:rsidR="002869C0" w:rsidRPr="008014CE">
        <w:rPr>
          <w:szCs w:val="24"/>
          <w:lang w:val="de-DE"/>
        </w:rPr>
        <w:t>Pravila o arhi</w:t>
      </w:r>
      <w:r w:rsidR="002869C0">
        <w:rPr>
          <w:szCs w:val="24"/>
          <w:lang w:val="de-DE"/>
        </w:rPr>
        <w:t>viranju DV Grigor Vitez i Popis</w:t>
      </w:r>
      <w:r w:rsidR="002869C0" w:rsidRPr="008014CE">
        <w:rPr>
          <w:szCs w:val="24"/>
          <w:lang w:val="de-DE"/>
        </w:rPr>
        <w:t xml:space="preserve"> dokumentarnog gradiva</w:t>
      </w:r>
      <w:r w:rsidR="002869C0">
        <w:rPr>
          <w:szCs w:val="24"/>
          <w:lang w:val="de-DE"/>
        </w:rPr>
        <w:t>.</w:t>
      </w:r>
      <w:proofErr w:type="gramEnd"/>
    </w:p>
    <w:p w:rsidR="002869C0" w:rsidRDefault="002869C0" w:rsidP="008014CE">
      <w:pPr>
        <w:spacing w:line="276" w:lineRule="auto"/>
        <w:rPr>
          <w:szCs w:val="24"/>
          <w:lang w:val="de-DE"/>
        </w:rPr>
      </w:pPr>
      <w:r>
        <w:rPr>
          <w:szCs w:val="24"/>
          <w:lang w:val="de-DE"/>
        </w:rPr>
        <w:t>Navedeni dokumenti su pripremljeni, poslani mailom na uvid u Državni arhiv. Dobii smo mišljenje</w:t>
      </w:r>
      <w:r w:rsidR="002E792B">
        <w:rPr>
          <w:szCs w:val="24"/>
          <w:lang w:val="de-DE"/>
        </w:rPr>
        <w:t xml:space="preserve"> da su odlično pripremljen, te ih</w:t>
      </w:r>
      <w:r>
        <w:rPr>
          <w:szCs w:val="24"/>
          <w:lang w:val="de-DE"/>
        </w:rPr>
        <w:t xml:space="preserve"> j</w:t>
      </w:r>
      <w:r w:rsidR="00D6690D">
        <w:rPr>
          <w:szCs w:val="24"/>
          <w:lang w:val="de-DE"/>
        </w:rPr>
        <w:t>e</w:t>
      </w:r>
      <w:r>
        <w:rPr>
          <w:szCs w:val="24"/>
          <w:lang w:val="de-DE"/>
        </w:rPr>
        <w:t xml:space="preserve"> potrebno donijeti na Upravnom vijeću. Po donošenju, isti se službeno</w:t>
      </w:r>
      <w:r w:rsidR="002E792B">
        <w:rPr>
          <w:szCs w:val="24"/>
          <w:lang w:val="de-DE"/>
        </w:rPr>
        <w:t>/poštom</w:t>
      </w:r>
      <w:r>
        <w:rPr>
          <w:szCs w:val="24"/>
          <w:lang w:val="de-DE"/>
        </w:rPr>
        <w:t xml:space="preserve"> dostavljaju Državnom arhivu</w:t>
      </w:r>
      <w:r w:rsidR="002E792B">
        <w:rPr>
          <w:szCs w:val="24"/>
          <w:lang w:val="de-DE"/>
        </w:rPr>
        <w:t xml:space="preserve"> na suglasnost.</w:t>
      </w:r>
    </w:p>
    <w:p w:rsidR="00D6690D" w:rsidRDefault="00D6690D" w:rsidP="00D6690D">
      <w:pPr>
        <w:spacing w:line="276" w:lineRule="auto"/>
        <w:rPr>
          <w:szCs w:val="24"/>
          <w:lang w:val="de-DE"/>
        </w:rPr>
      </w:pPr>
      <w:r>
        <w:rPr>
          <w:szCs w:val="24"/>
          <w:lang w:val="de-DE"/>
        </w:rPr>
        <w:t xml:space="preserve">U privitku Vam dostavljamo </w:t>
      </w:r>
      <w:r w:rsidRPr="008014CE">
        <w:rPr>
          <w:szCs w:val="24"/>
          <w:lang w:val="de-DE"/>
        </w:rPr>
        <w:t>Pravila o arhi</w:t>
      </w:r>
      <w:r>
        <w:rPr>
          <w:szCs w:val="24"/>
          <w:lang w:val="de-DE"/>
        </w:rPr>
        <w:t>viranju DV Grigor Vitez i Popis</w:t>
      </w:r>
      <w:r w:rsidRPr="008014CE">
        <w:rPr>
          <w:szCs w:val="24"/>
          <w:lang w:val="de-DE"/>
        </w:rPr>
        <w:t xml:space="preserve"> dokumentarnog gradiva</w:t>
      </w:r>
      <w:r>
        <w:rPr>
          <w:szCs w:val="24"/>
          <w:lang w:val="de-DE"/>
        </w:rPr>
        <w:t>.</w:t>
      </w:r>
    </w:p>
    <w:p w:rsidR="00D6690D" w:rsidRDefault="00D6690D" w:rsidP="008014CE">
      <w:pPr>
        <w:spacing w:line="276" w:lineRule="auto"/>
        <w:rPr>
          <w:rFonts w:ascii="Calibri" w:eastAsia="Calibri" w:hAnsi="Calibri"/>
          <w:szCs w:val="24"/>
        </w:rPr>
      </w:pPr>
    </w:p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 </w:t>
      </w:r>
    </w:p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Molimo</w:t>
      </w:r>
      <w:proofErr w:type="spellEnd"/>
      <w:r w:rsidRPr="003C4E5A">
        <w:rPr>
          <w:rFonts w:ascii="Calibri" w:eastAsia="Calibri" w:hAnsi="Calibri"/>
          <w:szCs w:val="24"/>
        </w:rPr>
        <w:t xml:space="preserve"> da se </w:t>
      </w:r>
      <w:proofErr w:type="spellStart"/>
      <w:r>
        <w:rPr>
          <w:rFonts w:ascii="Calibri" w:eastAsia="Calibri" w:hAnsi="Calibri"/>
          <w:szCs w:val="24"/>
        </w:rPr>
        <w:t>pojedinačno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očitujete</w:t>
      </w:r>
      <w:proofErr w:type="spellEnd"/>
      <w:r w:rsidRPr="003C4E5A">
        <w:rPr>
          <w:rFonts w:ascii="Calibri" w:eastAsia="Calibri" w:hAnsi="Calibri"/>
          <w:szCs w:val="24"/>
        </w:rPr>
        <w:t xml:space="preserve"> o</w:t>
      </w:r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svakoj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predložen</w:t>
      </w:r>
      <w:r>
        <w:rPr>
          <w:rFonts w:ascii="Calibri" w:eastAsia="Calibri" w:hAnsi="Calibri"/>
          <w:szCs w:val="24"/>
        </w:rPr>
        <w:t>oj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točk</w:t>
      </w:r>
      <w:r>
        <w:rPr>
          <w:rFonts w:ascii="Calibri" w:eastAsia="Calibri" w:hAnsi="Calibri"/>
          <w:szCs w:val="24"/>
        </w:rPr>
        <w:t>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dnevnog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reda</w:t>
      </w:r>
      <w:proofErr w:type="spellEnd"/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950CC0" w:rsidRPr="003C4E5A" w:rsidRDefault="00950CC0" w:rsidP="00950CC0">
      <w:pPr>
        <w:spacing w:line="276" w:lineRule="auto"/>
        <w:rPr>
          <w:rFonts w:ascii="Calibri" w:eastAsia="Calibri" w:hAnsi="Calibri"/>
          <w:szCs w:val="24"/>
        </w:rPr>
      </w:pPr>
    </w:p>
    <w:p w:rsidR="00950CC0" w:rsidRPr="003C4E5A" w:rsidRDefault="00950CC0" w:rsidP="00950CC0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bookmarkStart w:id="0" w:name="_GoBack"/>
      <w:bookmarkEnd w:id="0"/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0A6501" w:rsidRDefault="00950CC0" w:rsidP="002E792B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="002869C0">
        <w:rPr>
          <w:rFonts w:ascii="Calibri" w:eastAsia="Calibri" w:hAnsi="Calibri"/>
          <w:szCs w:val="24"/>
        </w:rPr>
        <w:t>Tatijana</w:t>
      </w:r>
      <w:proofErr w:type="spellEnd"/>
      <w:r w:rsidR="002869C0">
        <w:rPr>
          <w:rFonts w:ascii="Calibri" w:eastAsia="Calibri" w:hAnsi="Calibri"/>
          <w:szCs w:val="24"/>
        </w:rPr>
        <w:t xml:space="preserve"> </w:t>
      </w:r>
      <w:proofErr w:type="spellStart"/>
      <w:r w:rsidR="002869C0">
        <w:rPr>
          <w:rFonts w:ascii="Calibri" w:eastAsia="Calibri" w:hAnsi="Calibri"/>
          <w:szCs w:val="24"/>
        </w:rPr>
        <w:t>Lenart</w:t>
      </w:r>
      <w:proofErr w:type="spellEnd"/>
    </w:p>
    <w:sectPr w:rsidR="000A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0A8"/>
    <w:multiLevelType w:val="hybridMultilevel"/>
    <w:tmpl w:val="96D2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2DA9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5F16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4254B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36054"/>
    <w:multiLevelType w:val="hybridMultilevel"/>
    <w:tmpl w:val="7E0893CA"/>
    <w:lvl w:ilvl="0" w:tplc="5ECC54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B52F9"/>
    <w:multiLevelType w:val="hybridMultilevel"/>
    <w:tmpl w:val="87B0F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>
    <w:nsid w:val="70C33706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E0DE2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01"/>
    <w:rsid w:val="0000286D"/>
    <w:rsid w:val="000A6501"/>
    <w:rsid w:val="001C64FC"/>
    <w:rsid w:val="002869C0"/>
    <w:rsid w:val="002A5061"/>
    <w:rsid w:val="002E792B"/>
    <w:rsid w:val="005A5AC9"/>
    <w:rsid w:val="005F5AF0"/>
    <w:rsid w:val="007A20D8"/>
    <w:rsid w:val="008014CE"/>
    <w:rsid w:val="00950CC0"/>
    <w:rsid w:val="00D6690D"/>
    <w:rsid w:val="00E8621E"/>
    <w:rsid w:val="00F36EE2"/>
    <w:rsid w:val="00FC2B45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12</cp:revision>
  <cp:lastPrinted>2022-01-27T13:38:00Z</cp:lastPrinted>
  <dcterms:created xsi:type="dcterms:W3CDTF">2022-01-14T09:01:00Z</dcterms:created>
  <dcterms:modified xsi:type="dcterms:W3CDTF">2022-01-31T06:00:00Z</dcterms:modified>
</cp:coreProperties>
</file>