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B0" w:rsidRDefault="000F49B0" w:rsidP="000F49B0">
      <w:pPr>
        <w:rPr>
          <w:sz w:val="24"/>
          <w:szCs w:val="24"/>
        </w:rPr>
      </w:pPr>
    </w:p>
    <w:p w:rsidR="000F49B0" w:rsidRDefault="000F49B0" w:rsidP="000F49B0">
      <w:pPr>
        <w:jc w:val="center"/>
        <w:rPr>
          <w:b/>
          <w:sz w:val="32"/>
          <w:szCs w:val="32"/>
        </w:rPr>
      </w:pPr>
      <w:r w:rsidRPr="00B7262F">
        <w:rPr>
          <w:b/>
          <w:sz w:val="32"/>
          <w:szCs w:val="32"/>
        </w:rPr>
        <w:t>Z A K</w:t>
      </w:r>
      <w:r>
        <w:rPr>
          <w:b/>
          <w:sz w:val="32"/>
          <w:szCs w:val="32"/>
        </w:rPr>
        <w:t xml:space="preserve"> LJ U Č C I</w:t>
      </w:r>
    </w:p>
    <w:p w:rsidR="000F49B0" w:rsidRPr="00B7262F" w:rsidRDefault="000F49B0" w:rsidP="000F49B0">
      <w:pPr>
        <w:spacing w:after="0"/>
        <w:jc w:val="center"/>
        <w:rPr>
          <w:b/>
          <w:sz w:val="24"/>
          <w:szCs w:val="24"/>
        </w:rPr>
      </w:pPr>
      <w:r w:rsidRPr="00B7262F">
        <w:rPr>
          <w:b/>
          <w:sz w:val="24"/>
          <w:szCs w:val="24"/>
        </w:rPr>
        <w:t xml:space="preserve">sa </w:t>
      </w:r>
      <w:r>
        <w:rPr>
          <w:b/>
          <w:sz w:val="24"/>
          <w:szCs w:val="24"/>
        </w:rPr>
        <w:t>3</w:t>
      </w:r>
      <w:r w:rsidRPr="00B7262F">
        <w:rPr>
          <w:b/>
          <w:sz w:val="24"/>
          <w:szCs w:val="24"/>
        </w:rPr>
        <w:t>. sjednice Upravnog vijeća održane elektronskim putem</w:t>
      </w:r>
    </w:p>
    <w:p w:rsidR="000F49B0" w:rsidRDefault="000F49B0" w:rsidP="000F49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22194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22194D">
        <w:rPr>
          <w:b/>
          <w:sz w:val="24"/>
          <w:szCs w:val="24"/>
        </w:rPr>
        <w:t xml:space="preserve">.2021. </w:t>
      </w:r>
      <w:r w:rsidRPr="001300AA">
        <w:rPr>
          <w:b/>
          <w:sz w:val="24"/>
          <w:szCs w:val="24"/>
        </w:rPr>
        <w:t xml:space="preserve">sa rokom očitovanja  u </w:t>
      </w:r>
      <w:r>
        <w:rPr>
          <w:b/>
          <w:sz w:val="24"/>
          <w:szCs w:val="24"/>
        </w:rPr>
        <w:t>vremenskom periodu od</w:t>
      </w:r>
      <w:r w:rsidRPr="00130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10 - 12 </w:t>
      </w:r>
      <w:r w:rsidRPr="001300AA">
        <w:rPr>
          <w:b/>
          <w:sz w:val="24"/>
          <w:szCs w:val="24"/>
        </w:rPr>
        <w:t>sati.</w:t>
      </w:r>
    </w:p>
    <w:p w:rsidR="000F49B0" w:rsidRDefault="000F49B0" w:rsidP="000F49B0">
      <w:pPr>
        <w:spacing w:after="0" w:line="240" w:lineRule="auto"/>
        <w:rPr>
          <w:b/>
          <w:sz w:val="24"/>
          <w:szCs w:val="24"/>
        </w:rPr>
      </w:pPr>
    </w:p>
    <w:p w:rsidR="000F49B0" w:rsidRPr="004B65E7" w:rsidRDefault="000F49B0" w:rsidP="000F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Odazvale se:</w:t>
      </w:r>
      <w:r w:rsidRPr="00B7262F"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Tatijana Lenart – predstavnik Osnivača</w:t>
      </w:r>
    </w:p>
    <w:p w:rsidR="000F49B0" w:rsidRPr="004B65E7" w:rsidRDefault="000F49B0" w:rsidP="000F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0F49B0" w:rsidRPr="004B65E7" w:rsidRDefault="000F49B0" w:rsidP="000F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Anamarija Hohla – predstavnik Osnivača</w:t>
      </w:r>
    </w:p>
    <w:p w:rsidR="000F49B0" w:rsidRPr="004B65E7" w:rsidRDefault="000F49B0" w:rsidP="000F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Maja Dadić Žeravica – predstavnik roditelja</w:t>
      </w:r>
    </w:p>
    <w:p w:rsidR="000F49B0" w:rsidRPr="004B65E7" w:rsidRDefault="000F49B0" w:rsidP="000F4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0F49B0" w:rsidRDefault="000F49B0" w:rsidP="000F49B0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0F49B0" w:rsidRDefault="000F49B0" w:rsidP="000F49B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Donošenje odluke o proširenju djelatnosti Dječjeg vrtića Grigor Vitez</w:t>
      </w:r>
    </w:p>
    <w:p w:rsidR="000F49B0" w:rsidRDefault="000F49B0" w:rsidP="000F49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0F49B0" w:rsidRDefault="000F49B0" w:rsidP="000F49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0F49B0" w:rsidRDefault="000F49B0" w:rsidP="000F49B0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0F49B0" w:rsidRDefault="000F49B0" w:rsidP="000F49B0">
      <w:pPr>
        <w:spacing w:after="0"/>
        <w:jc w:val="center"/>
        <w:rPr>
          <w:b/>
          <w:sz w:val="24"/>
          <w:szCs w:val="24"/>
        </w:rPr>
      </w:pPr>
    </w:p>
    <w:p w:rsidR="000F49B0" w:rsidRPr="00B7262F" w:rsidRDefault="000F49B0" w:rsidP="000F49B0">
      <w:pPr>
        <w:spacing w:after="0"/>
        <w:jc w:val="center"/>
        <w:rPr>
          <w:b/>
          <w:sz w:val="24"/>
          <w:szCs w:val="24"/>
        </w:rPr>
      </w:pPr>
      <w:r w:rsidRPr="00B7262F">
        <w:rPr>
          <w:b/>
          <w:sz w:val="24"/>
          <w:szCs w:val="24"/>
        </w:rPr>
        <w:t>Z a k lj u č a k</w:t>
      </w:r>
    </w:p>
    <w:p w:rsidR="000F49B0" w:rsidRPr="00F808CC" w:rsidRDefault="000F49B0" w:rsidP="000F49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F808CC">
        <w:rPr>
          <w:b/>
          <w:sz w:val="24"/>
          <w:szCs w:val="24"/>
        </w:rPr>
        <w:t xml:space="preserve"> proširenju djelatnosti, temeljem kojeg Dječji vrtić GRIGOR VITEZ Samobor, od 1.9.2021. počinje s radom u promijenjenim uvjetima.</w:t>
      </w:r>
    </w:p>
    <w:p w:rsidR="000F49B0" w:rsidRPr="00043E2C" w:rsidRDefault="000F49B0" w:rsidP="000F49B0">
      <w:r w:rsidRPr="00043E2C">
        <w:t>Dječji vrtić Grigor Vitez provodi djelatnost pred</w:t>
      </w:r>
      <w:r>
        <w:t>školskog odgoja i naobrazbe sa 30</w:t>
      </w:r>
      <w:r w:rsidRPr="00043E2C">
        <w:t xml:space="preserve"> odgojnih skupina  na 6 lokacija</w:t>
      </w:r>
    </w:p>
    <w:p w:rsidR="000F49B0" w:rsidRPr="00043E2C" w:rsidRDefault="000F49B0" w:rsidP="000F49B0">
      <w:pPr>
        <w:numPr>
          <w:ilvl w:val="0"/>
          <w:numId w:val="2"/>
        </w:numPr>
        <w:spacing w:after="0" w:line="240" w:lineRule="auto"/>
      </w:pPr>
      <w:r w:rsidRPr="00043E2C">
        <w:t>centraln</w:t>
      </w:r>
      <w:r>
        <w:t>i vrtić u Perkovčevoj 88/1 sa 13</w:t>
      </w:r>
      <w:r w:rsidRPr="00043E2C">
        <w:t xml:space="preserve"> odgojnih skupina,</w:t>
      </w:r>
    </w:p>
    <w:p w:rsidR="000F49B0" w:rsidRPr="00043E2C" w:rsidRDefault="000F49B0" w:rsidP="000F49B0">
      <w:pPr>
        <w:numPr>
          <w:ilvl w:val="0"/>
          <w:numId w:val="2"/>
        </w:numPr>
        <w:spacing w:after="0" w:line="240" w:lineRule="auto"/>
      </w:pPr>
      <w:r w:rsidRPr="00043E2C">
        <w:t>područni vrtić u Galgovu, sa 2 odgojne skupine</w:t>
      </w:r>
    </w:p>
    <w:p w:rsidR="000F49B0" w:rsidRPr="00043E2C" w:rsidRDefault="000F49B0" w:rsidP="000F49B0">
      <w:pPr>
        <w:numPr>
          <w:ilvl w:val="0"/>
          <w:numId w:val="2"/>
        </w:numPr>
        <w:spacing w:after="0" w:line="240" w:lineRule="auto"/>
      </w:pPr>
      <w:r w:rsidRPr="00043E2C">
        <w:t>područni vrtić u Kladju sa 4 odgojne skupine</w:t>
      </w:r>
    </w:p>
    <w:p w:rsidR="000F49B0" w:rsidRPr="00043E2C" w:rsidRDefault="000F49B0" w:rsidP="000F49B0">
      <w:pPr>
        <w:numPr>
          <w:ilvl w:val="0"/>
          <w:numId w:val="2"/>
        </w:numPr>
        <w:spacing w:after="0" w:line="240" w:lineRule="auto"/>
      </w:pPr>
      <w:r w:rsidRPr="00043E2C">
        <w:t>područni vrtić u Sudnikovoj sa 3 odgojne skupine</w:t>
      </w:r>
    </w:p>
    <w:p w:rsidR="000F49B0" w:rsidRPr="00043E2C" w:rsidRDefault="000F49B0" w:rsidP="000F49B0">
      <w:pPr>
        <w:numPr>
          <w:ilvl w:val="0"/>
          <w:numId w:val="2"/>
        </w:numPr>
        <w:spacing w:after="0" w:line="240" w:lineRule="auto"/>
      </w:pPr>
      <w:r w:rsidRPr="00043E2C">
        <w:t xml:space="preserve">područni vrtić u </w:t>
      </w:r>
      <w:r>
        <w:t>Pavučnjaku, Ulica Stara Karlovačka 6A</w:t>
      </w:r>
      <w:r w:rsidRPr="00043E2C">
        <w:t>i sa 2 odgojne skupine</w:t>
      </w:r>
    </w:p>
    <w:p w:rsidR="000F49B0" w:rsidRDefault="000F49B0" w:rsidP="000F49B0">
      <w:pPr>
        <w:numPr>
          <w:ilvl w:val="0"/>
          <w:numId w:val="2"/>
        </w:numPr>
        <w:spacing w:after="0" w:line="240" w:lineRule="auto"/>
      </w:pPr>
      <w:r w:rsidRPr="00043E2C">
        <w:t xml:space="preserve">područni </w:t>
      </w:r>
      <w:r>
        <w:t>vrtić u U</w:t>
      </w:r>
      <w:r w:rsidRPr="00043E2C">
        <w:t xml:space="preserve">l. </w:t>
      </w:r>
      <w:r>
        <w:t>Željka Kovačića 4</w:t>
      </w:r>
      <w:r w:rsidRPr="00043E2C">
        <w:t xml:space="preserve"> (Novi) sa 6 odgojnih skupina</w:t>
      </w:r>
    </w:p>
    <w:p w:rsidR="000F49B0" w:rsidRDefault="000F49B0" w:rsidP="000F49B0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0F49B0" w:rsidRDefault="000F49B0" w:rsidP="000F49B0">
      <w:pPr>
        <w:rPr>
          <w:sz w:val="24"/>
          <w:szCs w:val="24"/>
        </w:rPr>
      </w:pPr>
    </w:p>
    <w:p w:rsidR="000F49B0" w:rsidRPr="00A97354" w:rsidRDefault="000F49B0" w:rsidP="000F4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A97354">
        <w:rPr>
          <w:sz w:val="24"/>
          <w:szCs w:val="24"/>
        </w:rPr>
        <w:t>Predsjednica Upravnog vijeća</w:t>
      </w:r>
    </w:p>
    <w:p w:rsidR="000F49B0" w:rsidRDefault="000F49B0" w:rsidP="000F49B0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Tatijana Lenart</w:t>
      </w:r>
    </w:p>
    <w:p w:rsidR="000F49B0" w:rsidRDefault="000F49B0" w:rsidP="000F49B0">
      <w:pPr>
        <w:rPr>
          <w:sz w:val="24"/>
          <w:szCs w:val="24"/>
        </w:rPr>
      </w:pPr>
    </w:p>
    <w:p w:rsidR="000F49B0" w:rsidRDefault="000F49B0" w:rsidP="000F49B0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003-06/21-1/8</w:t>
      </w:r>
    </w:p>
    <w:p w:rsidR="000F49B0" w:rsidRPr="008B57BA" w:rsidRDefault="000F49B0" w:rsidP="000F49B0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URBROJ:238/27/71/02-21-1</w:t>
      </w:r>
    </w:p>
    <w:p w:rsidR="000F49B0" w:rsidRPr="008B57BA" w:rsidRDefault="000F49B0" w:rsidP="000F49B0">
      <w:pPr>
        <w:spacing w:after="0"/>
        <w:rPr>
          <w:sz w:val="24"/>
          <w:szCs w:val="24"/>
        </w:rPr>
      </w:pPr>
      <w:r w:rsidRPr="008B57BA">
        <w:rPr>
          <w:sz w:val="24"/>
          <w:szCs w:val="24"/>
        </w:rPr>
        <w:t xml:space="preserve">Samobor, </w:t>
      </w:r>
      <w:r>
        <w:rPr>
          <w:sz w:val="24"/>
          <w:szCs w:val="24"/>
        </w:rPr>
        <w:t>7</w:t>
      </w:r>
      <w:r w:rsidRPr="008B57BA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8B57BA">
        <w:rPr>
          <w:sz w:val="24"/>
          <w:szCs w:val="24"/>
        </w:rPr>
        <w:t>.2021.</w:t>
      </w:r>
    </w:p>
    <w:p w:rsidR="0024614C" w:rsidRDefault="0024614C"/>
    <w:sectPr w:rsidR="0024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53A"/>
    <w:multiLevelType w:val="hybridMultilevel"/>
    <w:tmpl w:val="B72A426E"/>
    <w:lvl w:ilvl="0" w:tplc="D71862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050C1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B0"/>
    <w:rsid w:val="000F49B0"/>
    <w:rsid w:val="0024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2021-09-17T08:52:00Z</dcterms:created>
  <dcterms:modified xsi:type="dcterms:W3CDTF">2021-09-17T08:54:00Z</dcterms:modified>
</cp:coreProperties>
</file>