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CA" w:rsidRDefault="00E57CCA" w:rsidP="00146879">
      <w:pPr>
        <w:tabs>
          <w:tab w:val="left" w:pos="8080"/>
        </w:tabs>
        <w:rPr>
          <w:b/>
          <w:noProof/>
        </w:rPr>
      </w:pPr>
    </w:p>
    <w:p w:rsidR="00146879" w:rsidRPr="0070710E" w:rsidRDefault="00146879" w:rsidP="00146879">
      <w:pPr>
        <w:tabs>
          <w:tab w:val="left" w:pos="8080"/>
        </w:tabs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BB7DDAB" wp14:editId="07BFC895">
            <wp:extent cx="5582285" cy="7772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879" w:rsidRDefault="00146879">
      <w:pPr>
        <w:rPr>
          <w:sz w:val="44"/>
          <w:szCs w:val="44"/>
        </w:rPr>
      </w:pPr>
    </w:p>
    <w:p w:rsidR="00146879" w:rsidRPr="00146879" w:rsidRDefault="00146879" w:rsidP="00146879">
      <w:pPr>
        <w:jc w:val="center"/>
        <w:rPr>
          <w:b/>
          <w:sz w:val="44"/>
          <w:szCs w:val="44"/>
        </w:rPr>
      </w:pPr>
      <w:r w:rsidRPr="00146879">
        <w:rPr>
          <w:b/>
          <w:sz w:val="44"/>
          <w:szCs w:val="44"/>
        </w:rPr>
        <w:t>Roditeljski sastanak</w:t>
      </w:r>
    </w:p>
    <w:p w:rsidR="00EE7217" w:rsidRPr="00146879" w:rsidRDefault="00146879" w:rsidP="00146879">
      <w:pPr>
        <w:jc w:val="center"/>
        <w:rPr>
          <w:sz w:val="44"/>
          <w:szCs w:val="44"/>
        </w:rPr>
      </w:pPr>
      <w:r w:rsidRPr="00146879">
        <w:rPr>
          <w:sz w:val="44"/>
          <w:szCs w:val="44"/>
        </w:rPr>
        <w:t>za roditelje djece koja će pohađati program predškole u pedagoškoj godini 2020./2021.</w:t>
      </w:r>
    </w:p>
    <w:p w:rsidR="00146879" w:rsidRDefault="00146879" w:rsidP="00146879">
      <w:pPr>
        <w:jc w:val="center"/>
        <w:rPr>
          <w:sz w:val="44"/>
          <w:szCs w:val="44"/>
        </w:rPr>
      </w:pPr>
      <w:r>
        <w:rPr>
          <w:sz w:val="44"/>
          <w:szCs w:val="44"/>
        </w:rPr>
        <w:t>o</w:t>
      </w:r>
      <w:r w:rsidRPr="00146879">
        <w:rPr>
          <w:sz w:val="44"/>
          <w:szCs w:val="44"/>
        </w:rPr>
        <w:t>držat će se</w:t>
      </w:r>
    </w:p>
    <w:p w:rsidR="00146879" w:rsidRDefault="00146879" w:rsidP="00146879">
      <w:pPr>
        <w:jc w:val="center"/>
        <w:rPr>
          <w:sz w:val="44"/>
          <w:szCs w:val="44"/>
        </w:rPr>
      </w:pPr>
      <w:r w:rsidRPr="00146879">
        <w:rPr>
          <w:sz w:val="44"/>
          <w:szCs w:val="44"/>
        </w:rPr>
        <w:t xml:space="preserve"> u srijedu, 30.9.2020. s početkom u 17,30 </w:t>
      </w:r>
    </w:p>
    <w:p w:rsidR="00146879" w:rsidRDefault="00146879" w:rsidP="00146879">
      <w:pPr>
        <w:jc w:val="center"/>
        <w:rPr>
          <w:sz w:val="44"/>
          <w:szCs w:val="44"/>
        </w:rPr>
      </w:pPr>
      <w:r w:rsidRPr="00146879">
        <w:rPr>
          <w:sz w:val="44"/>
          <w:szCs w:val="44"/>
        </w:rPr>
        <w:t xml:space="preserve">u dvorani centralnog objekta GRIGOR </w:t>
      </w:r>
    </w:p>
    <w:p w:rsidR="00146879" w:rsidRPr="00146879" w:rsidRDefault="00146879" w:rsidP="00146879">
      <w:pPr>
        <w:jc w:val="center"/>
        <w:rPr>
          <w:sz w:val="44"/>
          <w:szCs w:val="44"/>
        </w:rPr>
      </w:pPr>
      <w:r w:rsidRPr="00146879">
        <w:rPr>
          <w:sz w:val="44"/>
          <w:szCs w:val="44"/>
        </w:rPr>
        <w:t>u Perkovčevoj 88/1 u Samoboru.</w:t>
      </w:r>
    </w:p>
    <w:sectPr w:rsidR="00146879" w:rsidRPr="0014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9"/>
    <w:rsid w:val="00146879"/>
    <w:rsid w:val="00E57CCA"/>
    <w:rsid w:val="00E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2020-09-29T07:04:00Z</dcterms:created>
  <dcterms:modified xsi:type="dcterms:W3CDTF">2020-09-29T07:08:00Z</dcterms:modified>
</cp:coreProperties>
</file>