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28" w:rsidRDefault="00CA0B28">
      <w:bookmarkStart w:id="0" w:name="_GoBack"/>
      <w:bookmarkEnd w:id="0"/>
    </w:p>
    <w:p w:rsidR="00BB43A6" w:rsidRDefault="00BB43A6"/>
    <w:p w:rsidR="00BB43A6" w:rsidRDefault="00BB43A6"/>
    <w:p w:rsidR="00BB43A6" w:rsidRDefault="00BB43A6"/>
    <w:p w:rsidR="00BB43A6" w:rsidRDefault="00BB43A6"/>
    <w:p w:rsidR="00BB43A6" w:rsidRDefault="00BB43A6"/>
    <w:p w:rsidR="00BB43A6" w:rsidRPr="00F9366F" w:rsidRDefault="00BB43A6">
      <w:pPr>
        <w:rPr>
          <w:rFonts w:ascii="Comic Sans MS" w:hAnsi="Comic Sans MS"/>
          <w:color w:val="76923C" w:themeColor="accent3" w:themeShade="BF"/>
          <w:sz w:val="36"/>
          <w:szCs w:val="36"/>
        </w:rPr>
      </w:pPr>
      <w:r w:rsidRPr="00F9366F">
        <w:rPr>
          <w:rFonts w:ascii="Comic Sans MS" w:hAnsi="Comic Sans MS"/>
          <w:color w:val="76923C" w:themeColor="accent3" w:themeShade="BF"/>
          <w:sz w:val="36"/>
          <w:szCs w:val="36"/>
        </w:rPr>
        <w:t>MONTESSORI AKTIVNOSTI U IZOLACIJI,</w:t>
      </w:r>
    </w:p>
    <w:p w:rsidR="00BB43A6" w:rsidRPr="00F9366F" w:rsidRDefault="00BB43A6">
      <w:pPr>
        <w:rPr>
          <w:rFonts w:ascii="Comic Sans MS" w:hAnsi="Comic Sans MS"/>
          <w:color w:val="76923C" w:themeColor="accent3" w:themeShade="BF"/>
          <w:sz w:val="36"/>
          <w:szCs w:val="36"/>
        </w:rPr>
      </w:pPr>
      <w:r w:rsidRPr="00F9366F">
        <w:rPr>
          <w:rFonts w:ascii="Comic Sans MS" w:hAnsi="Comic Sans MS"/>
          <w:color w:val="76923C" w:themeColor="accent3" w:themeShade="BF"/>
          <w:sz w:val="36"/>
          <w:szCs w:val="36"/>
        </w:rPr>
        <w:t>VEDRE IGRE  ZA UČENJE, RAZVOJ I ZABAVU</w:t>
      </w: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7A9E5BD4" wp14:editId="2835CAEE">
            <wp:extent cx="2428875" cy="1885950"/>
            <wp:effectExtent l="0" t="0" r="9525" b="0"/>
            <wp:docPr id="3" name="Picture 3" descr="Slikovni rezultat za montessori aktivnosti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montessori aktivnosti za dje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</w:t>
      </w:r>
      <w:r>
        <w:rPr>
          <w:noProof/>
          <w:lang w:eastAsia="hr-HR"/>
        </w:rPr>
        <w:drawing>
          <wp:inline distT="0" distB="0" distL="0" distR="0" wp14:anchorId="23652D85" wp14:editId="11690A6E">
            <wp:extent cx="2619375" cy="1743075"/>
            <wp:effectExtent l="0" t="0" r="9525" b="9525"/>
            <wp:docPr id="5" name="Picture 5" descr="Slikovni rezultat za montessori aktivnosti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ontessori aktivnosti za dje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>
      <w:pPr>
        <w:rPr>
          <w:rFonts w:ascii="Comic Sans MS" w:hAnsi="Comic Sans MS"/>
          <w:sz w:val="36"/>
          <w:szCs w:val="36"/>
        </w:rPr>
      </w:pPr>
    </w:p>
    <w:p w:rsidR="00F9366F" w:rsidRDefault="00F9366F" w:rsidP="00F9366F">
      <w:pPr>
        <w:rPr>
          <w:rFonts w:ascii="Comic Sans MS" w:hAnsi="Comic Sans MS"/>
          <w:color w:val="76923C" w:themeColor="accent3" w:themeShade="BF"/>
          <w:sz w:val="36"/>
          <w:szCs w:val="36"/>
        </w:rPr>
      </w:pPr>
      <w:r>
        <w:rPr>
          <w:rFonts w:ascii="Comic Sans MS" w:hAnsi="Comic Sans MS"/>
          <w:color w:val="76923C" w:themeColor="accent3" w:themeShade="BF"/>
          <w:sz w:val="36"/>
          <w:szCs w:val="36"/>
        </w:rPr>
        <w:lastRenderedPageBreak/>
        <w:t>OSJETILNI ŽIVOT</w:t>
      </w:r>
    </w:p>
    <w:p w:rsidR="00F9366F" w:rsidRPr="00621574" w:rsidRDefault="00F9366F" w:rsidP="00F9366F">
      <w:pPr>
        <w:rPr>
          <w:rFonts w:ascii="Comic Sans MS" w:hAnsi="Comic Sans MS"/>
          <w:color w:val="76923C" w:themeColor="accent3" w:themeShade="BF"/>
          <w:sz w:val="28"/>
          <w:szCs w:val="28"/>
        </w:rPr>
      </w:pPr>
      <w:r>
        <w:rPr>
          <w:rFonts w:ascii="Comic Sans MS" w:hAnsi="Comic Sans MS"/>
          <w:color w:val="76923C" w:themeColor="accent3" w:themeShade="BF"/>
          <w:sz w:val="36"/>
          <w:szCs w:val="36"/>
        </w:rPr>
        <w:t xml:space="preserve"> </w:t>
      </w:r>
      <w:r w:rsidRPr="00621574">
        <w:rPr>
          <w:rFonts w:ascii="Comic Sans MS" w:hAnsi="Comic Sans MS"/>
          <w:i/>
          <w:color w:val="76923C" w:themeColor="accent3" w:themeShade="BF"/>
          <w:sz w:val="28"/>
          <w:szCs w:val="28"/>
        </w:rPr>
        <w:t>Osjetila su organi za primanje slika iz vanjskog svijeta potrebnih za inteligenciju</w:t>
      </w:r>
      <w:r w:rsidRPr="00621574">
        <w:rPr>
          <w:rFonts w:ascii="Comic Sans MS" w:hAnsi="Comic Sans MS"/>
          <w:color w:val="76923C" w:themeColor="accent3" w:themeShade="BF"/>
          <w:sz w:val="28"/>
          <w:szCs w:val="28"/>
        </w:rPr>
        <w:t xml:space="preserve">. </w:t>
      </w:r>
    </w:p>
    <w:p w:rsidR="00F9366F" w:rsidRPr="00621574" w:rsidRDefault="00F9366F">
      <w:pPr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621574">
        <w:rPr>
          <w:rFonts w:ascii="Comic Sans MS" w:hAnsi="Comic Sans MS"/>
          <w:color w:val="76923C" w:themeColor="accent3" w:themeShade="BF"/>
          <w:sz w:val="28"/>
          <w:szCs w:val="28"/>
        </w:rPr>
        <w:t xml:space="preserve">                                              Maria Montessori</w:t>
      </w:r>
    </w:p>
    <w:p w:rsidR="00F9366F" w:rsidRPr="00F9366F" w:rsidRDefault="00F9366F" w:rsidP="00F9366F">
      <w:pPr>
        <w:pStyle w:val="Odlomakpopisa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9366F">
        <w:rPr>
          <w:rFonts w:ascii="Comic Sans MS" w:hAnsi="Comic Sans MS"/>
          <w:color w:val="000000"/>
          <w:shd w:val="clear" w:color="auto" w:fill="FFFFFF"/>
        </w:rPr>
        <w:t xml:space="preserve">Zašto su Montessori aktivnosti dobre za djecu? </w:t>
      </w:r>
    </w:p>
    <w:p w:rsidR="00F9366F" w:rsidRPr="00F9366F" w:rsidRDefault="00F9366F" w:rsidP="00F9366F">
      <w:pPr>
        <w:pStyle w:val="Odlomakpopisa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9366F">
        <w:rPr>
          <w:rFonts w:ascii="Comic Sans MS" w:hAnsi="Comic Sans MS"/>
          <w:color w:val="000000"/>
          <w:shd w:val="clear" w:color="auto" w:fill="FFFFFF"/>
        </w:rPr>
        <w:t>Zato jer ih potiču da svijet oko sebe i već poznate stvari dožive na novi način i spoznaju njihove nove karakteristike i kvalitete.</w:t>
      </w:r>
    </w:p>
    <w:p w:rsidR="00F9366F" w:rsidRPr="00F9366F" w:rsidRDefault="00F9366F" w:rsidP="00F9366F">
      <w:pPr>
        <w:pStyle w:val="Odlomakpopisa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 w:rsidRPr="00F9366F">
        <w:rPr>
          <w:rFonts w:ascii="Comic Sans MS" w:hAnsi="Comic Sans MS"/>
          <w:color w:val="000000"/>
          <w:shd w:val="clear" w:color="auto" w:fill="FFFFFF"/>
        </w:rPr>
        <w:t xml:space="preserve"> Upoznajte dijete s različitim materijalima, teksturama, naučite ih spretnosti i logičnom razmišljanju uz ove zabavne aktivnosti:</w:t>
      </w:r>
    </w:p>
    <w:p w:rsidR="00F9366F" w:rsidRDefault="00F9366F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</w:p>
    <w:p w:rsidR="00F9366F" w:rsidRPr="00621574" w:rsidRDefault="00F9366F" w:rsidP="00F9366F">
      <w:pPr>
        <w:pStyle w:val="Odlomakpopisa"/>
        <w:ind w:left="780"/>
        <w:rPr>
          <w:rFonts w:ascii="Comic Sans MS" w:hAnsi="Comic Sans MS"/>
          <w:b/>
          <w:color w:val="E36C0A" w:themeColor="accent6" w:themeShade="BF"/>
          <w:shd w:val="clear" w:color="auto" w:fill="FFFFFF"/>
        </w:rPr>
      </w:pPr>
      <w:r w:rsidRPr="00621574">
        <w:rPr>
          <w:rFonts w:ascii="Comic Sans MS" w:hAnsi="Comic Sans MS"/>
          <w:b/>
          <w:color w:val="E36C0A" w:themeColor="accent6" w:themeShade="BF"/>
          <w:shd w:val="clear" w:color="auto" w:fill="FFFFFF"/>
        </w:rPr>
        <w:t>PROBIRANJE I SVRSTAVANJE</w:t>
      </w:r>
    </w:p>
    <w:p w:rsidR="00621574" w:rsidRPr="00621574" w:rsidRDefault="00621574" w:rsidP="00F9366F">
      <w:pPr>
        <w:pStyle w:val="Odlomakpopisa"/>
        <w:ind w:left="780"/>
        <w:rPr>
          <w:rFonts w:ascii="Comic Sans MS" w:hAnsi="Comic Sans MS"/>
          <w:b/>
          <w:color w:val="E36C0A" w:themeColor="accent6" w:themeShade="BF"/>
          <w:shd w:val="clear" w:color="auto" w:fill="FFFFFF"/>
        </w:rPr>
      </w:pPr>
    </w:p>
    <w:p w:rsidR="00F9366F" w:rsidRDefault="000E1B67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shd w:val="clear" w:color="auto" w:fill="FFFFFF"/>
        </w:rPr>
        <w:t>Djeca svaki dan mogu sudjelovati u aktivnostima probiranja; slaganje pribora za jelo pri pražnjenju perilice posuđa, pomoć kod svrstavanja gumba, razvrstavanje lego kockica po boji, veličini</w:t>
      </w:r>
      <w:r w:rsidR="00661BAC">
        <w:rPr>
          <w:rFonts w:ascii="Comic Sans MS" w:hAnsi="Comic Sans MS"/>
          <w:shd w:val="clear" w:color="auto" w:fill="FFFFFF"/>
        </w:rPr>
        <w:t>, sortiranj</w:t>
      </w:r>
      <w:r w:rsidR="00621574">
        <w:rPr>
          <w:rFonts w:ascii="Comic Sans MS" w:hAnsi="Comic Sans MS"/>
          <w:shd w:val="clear" w:color="auto" w:fill="FFFFFF"/>
        </w:rPr>
        <w:t>e palstičnih posuda u kuhinji po veličini...</w:t>
      </w:r>
    </w:p>
    <w:p w:rsidR="00621574" w:rsidRDefault="00621574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shd w:val="clear" w:color="auto" w:fill="FFFFFF"/>
        </w:rPr>
        <w:t>Nakon što svlada svrstavanje, možete se igrati prepozn</w:t>
      </w:r>
      <w:r w:rsidR="00661BAC">
        <w:rPr>
          <w:rFonts w:ascii="Comic Sans MS" w:hAnsi="Comic Sans MS"/>
          <w:shd w:val="clear" w:color="auto" w:fill="FFFFFF"/>
        </w:rPr>
        <w:t>avanja predmeta žmireći, dodoiro</w:t>
      </w:r>
      <w:r>
        <w:rPr>
          <w:rFonts w:ascii="Comic Sans MS" w:hAnsi="Comic Sans MS"/>
          <w:shd w:val="clear" w:color="auto" w:fill="FFFFFF"/>
        </w:rPr>
        <w:t>m pogađati što je što...</w:t>
      </w:r>
    </w:p>
    <w:p w:rsidR="00621574" w:rsidRDefault="00621574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</w:p>
    <w:p w:rsidR="00621574" w:rsidRDefault="00621574" w:rsidP="00F9366F">
      <w:pPr>
        <w:pStyle w:val="Odlomakpopisa"/>
        <w:ind w:left="780"/>
        <w:rPr>
          <w:rFonts w:ascii="Comic Sans MS" w:hAnsi="Comic Sans MS"/>
          <w:b/>
          <w:shd w:val="clear" w:color="auto" w:fill="FFFFFF"/>
        </w:rPr>
      </w:pPr>
      <w:r w:rsidRPr="00621574">
        <w:rPr>
          <w:rFonts w:ascii="Comic Sans MS" w:hAnsi="Comic Sans MS"/>
          <w:b/>
          <w:shd w:val="clear" w:color="auto" w:fill="FFFFFF"/>
        </w:rPr>
        <w:t>Kutija s gumbima</w:t>
      </w:r>
    </w:p>
    <w:p w:rsidR="00621574" w:rsidRPr="00621574" w:rsidRDefault="00621574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  <w:r w:rsidRPr="00621574">
        <w:rPr>
          <w:rFonts w:ascii="Comic Sans MS" w:hAnsi="Comic Sans MS"/>
          <w:shd w:val="clear" w:color="auto" w:fill="FFFFFF"/>
        </w:rPr>
        <w:t>Veliku kutiju s različitim gumbima ko</w:t>
      </w:r>
      <w:r w:rsidR="00C54C5D">
        <w:rPr>
          <w:rFonts w:ascii="Comic Sans MS" w:hAnsi="Comic Sans MS"/>
          <w:shd w:val="clear" w:color="auto" w:fill="FFFFFF"/>
        </w:rPr>
        <w:t>je imate u kućanstvu neka dijete</w:t>
      </w:r>
      <w:r w:rsidRPr="00621574">
        <w:rPr>
          <w:rFonts w:ascii="Comic Sans MS" w:hAnsi="Comic Sans MS"/>
          <w:shd w:val="clear" w:color="auto" w:fill="FFFFFF"/>
        </w:rPr>
        <w:t xml:space="preserve"> razvrstava na tri manje, kriterij mora biti jedan u svakoj kutijici; ili boja ili materijal ili veličina.</w:t>
      </w:r>
    </w:p>
    <w:p w:rsidR="00621574" w:rsidRDefault="00621574" w:rsidP="00F9366F">
      <w:pPr>
        <w:pStyle w:val="Odlomakpopisa"/>
        <w:ind w:left="780"/>
        <w:rPr>
          <w:rFonts w:ascii="Comic Sans MS" w:hAnsi="Comic Sans MS"/>
          <w:shd w:val="clear" w:color="auto" w:fill="FFFFFF"/>
        </w:rPr>
      </w:pPr>
    </w:p>
    <w:p w:rsidR="00621574" w:rsidRPr="00F9366F" w:rsidRDefault="00621574" w:rsidP="00F9366F">
      <w:pPr>
        <w:pStyle w:val="Odlomakpopisa"/>
        <w:ind w:left="7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546DDD76" wp14:editId="6D903591">
            <wp:extent cx="3476625" cy="1562100"/>
            <wp:effectExtent l="0" t="0" r="9525" b="0"/>
            <wp:docPr id="6" name="Picture 6" descr="Slikovni rezultat za aktivnosti za djecu gu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ktivnosti za djecu gumb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2"/>
                    <a:stretch/>
                  </pic:blipFill>
                  <pic:spPr bwMode="auto">
                    <a:xfrm>
                      <a:off x="0" y="0"/>
                      <a:ext cx="3481655" cy="15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66F" w:rsidRDefault="00F9366F" w:rsidP="00F9366F">
      <w:pPr>
        <w:rPr>
          <w:rFonts w:ascii="Comic Sans MS" w:hAnsi="Comic Sans MS"/>
          <w:color w:val="76923C" w:themeColor="accent3" w:themeShade="BF"/>
          <w:sz w:val="36"/>
          <w:szCs w:val="36"/>
        </w:rPr>
      </w:pPr>
    </w:p>
    <w:p w:rsidR="00F9366F" w:rsidRDefault="00C54C5D" w:rsidP="00F9366F">
      <w:pPr>
        <w:rPr>
          <w:rFonts w:ascii="Comic Sans MS" w:hAnsi="Comic Sans MS"/>
        </w:rPr>
      </w:pPr>
      <w:r w:rsidRPr="00C54C5D">
        <w:rPr>
          <w:rFonts w:ascii="Comic Sans MS" w:hAnsi="Comic Sans MS"/>
        </w:rPr>
        <w:lastRenderedPageBreak/>
        <w:t xml:space="preserve">Dijete će </w:t>
      </w:r>
      <w:r>
        <w:rPr>
          <w:rFonts w:ascii="Comic Sans MS" w:hAnsi="Comic Sans MS"/>
        </w:rPr>
        <w:t>opažati više pojedinosti, kvadratne gumbe, gumbe s dvije rupice, gumbe s četiri rupice...neka istražuje, komentira, tako će doći do više otkrića...</w:t>
      </w:r>
    </w:p>
    <w:p w:rsidR="00C54C5D" w:rsidRDefault="00C54C5D" w:rsidP="00F9366F">
      <w:pPr>
        <w:rPr>
          <w:rFonts w:ascii="Comic Sans MS" w:hAnsi="Comic Sans MS"/>
        </w:rPr>
      </w:pPr>
      <w:r>
        <w:rPr>
          <w:rFonts w:ascii="Comic Sans MS" w:hAnsi="Comic Sans MS"/>
        </w:rPr>
        <w:t>Naposlijetku možete izraditi zanimljive slike s gumbima, lijepeći ih na karton, razne životinje...i sve što vam padne napamet, a</w:t>
      </w:r>
      <w:r w:rsidR="007F6A6C">
        <w:rPr>
          <w:rFonts w:ascii="Comic Sans MS" w:hAnsi="Comic Sans MS"/>
        </w:rPr>
        <w:t xml:space="preserve"> većom kreativnošću</w:t>
      </w:r>
      <w:r>
        <w:rPr>
          <w:rFonts w:ascii="Comic Sans MS" w:hAnsi="Comic Sans MS"/>
        </w:rPr>
        <w:t xml:space="preserve"> dobijete unikatni ukras koji ste zajednički napravili.</w:t>
      </w:r>
    </w:p>
    <w:p w:rsidR="00C54C5D" w:rsidRDefault="00C54C5D" w:rsidP="00F9366F">
      <w:pPr>
        <w:rPr>
          <w:rFonts w:ascii="Comic Sans MS" w:hAnsi="Comic Sans MS"/>
        </w:rPr>
      </w:pPr>
      <w:r>
        <w:rPr>
          <w:rFonts w:ascii="Comic Sans MS" w:hAnsi="Comic Sans MS"/>
        </w:rPr>
        <w:t>IDEJE</w:t>
      </w:r>
      <w:r w:rsidRPr="00C54C5D">
        <w:rPr>
          <w:rFonts w:ascii="Comic Sans MS" w:hAnsi="Comic Sans MS"/>
        </w:rPr>
        <w:sym w:font="Wingdings" w:char="F04A"/>
      </w:r>
    </w:p>
    <w:p w:rsidR="00C54C5D" w:rsidRDefault="00C54C5D" w:rsidP="00F9366F">
      <w:pPr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324ECB33" wp14:editId="4C8D7249">
            <wp:extent cx="1466850" cy="2438400"/>
            <wp:effectExtent l="0" t="0" r="0" b="0"/>
            <wp:docPr id="7" name="Picture 7" descr="dugmad, gumbi,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gmad, gumbi, di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5" b="8779"/>
                    <a:stretch/>
                  </pic:blipFill>
                  <pic:spPr bwMode="auto">
                    <a:xfrm>
                      <a:off x="0" y="0"/>
                      <a:ext cx="1466365" cy="24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750">
        <w:rPr>
          <w:rFonts w:ascii="Comic Sans MS" w:hAnsi="Comic Sans MS"/>
        </w:rPr>
        <w:t xml:space="preserve"> Staklena čaša,gumbi, ljepilo=svijećnjak</w:t>
      </w:r>
    </w:p>
    <w:p w:rsidR="00B56750" w:rsidRDefault="00B56750" w:rsidP="00F9366F">
      <w:pPr>
        <w:rPr>
          <w:rFonts w:ascii="Comic Sans MS" w:hAnsi="Comic Sans MS"/>
        </w:rPr>
      </w:pPr>
    </w:p>
    <w:p w:rsidR="00B56750" w:rsidRPr="00C54C5D" w:rsidRDefault="00B56750" w:rsidP="00F9366F">
      <w:pPr>
        <w:rPr>
          <w:rFonts w:ascii="Comic Sans MS" w:hAnsi="Comic Sans MS"/>
        </w:rPr>
      </w:pPr>
    </w:p>
    <w:p w:rsidR="00F9366F" w:rsidRDefault="00162D92">
      <w:pPr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06ED7D5C" wp14:editId="5FEEEAD7">
            <wp:extent cx="1190625" cy="1666875"/>
            <wp:effectExtent l="0" t="0" r="9525" b="9525"/>
            <wp:docPr id="8" name="Picture 8" descr="dugmad, gumbi,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gmad, gumbi, di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9" r="39675" b="3314"/>
                    <a:stretch/>
                  </pic:blipFill>
                  <pic:spPr bwMode="auto">
                    <a:xfrm>
                      <a:off x="0" y="0"/>
                      <a:ext cx="1190231" cy="16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D92">
        <w:rPr>
          <w:rFonts w:ascii="Comic Sans MS" w:hAnsi="Comic Sans MS"/>
        </w:rPr>
        <w:t>Okvir za slike,gumbi, ljepilo=personalizirani okvir</w:t>
      </w:r>
    </w:p>
    <w:p w:rsidR="005F61DD" w:rsidRDefault="005F61DD">
      <w:pPr>
        <w:rPr>
          <w:rFonts w:ascii="Comic Sans MS" w:hAnsi="Comic Sans MS"/>
        </w:rPr>
      </w:pPr>
    </w:p>
    <w:p w:rsidR="005F61DD" w:rsidRDefault="005F61DD">
      <w:pPr>
        <w:rPr>
          <w:rFonts w:ascii="Comic Sans MS" w:hAnsi="Comic Sans MS"/>
        </w:rPr>
      </w:pPr>
    </w:p>
    <w:p w:rsidR="005F61DD" w:rsidRDefault="005F61DD">
      <w:pPr>
        <w:rPr>
          <w:rFonts w:ascii="Comic Sans MS" w:hAnsi="Comic Sans MS"/>
        </w:rPr>
      </w:pPr>
    </w:p>
    <w:p w:rsidR="005F61DD" w:rsidRDefault="005F61DD">
      <w:pPr>
        <w:rPr>
          <w:rFonts w:ascii="Comic Sans MS" w:hAnsi="Comic Sans MS"/>
        </w:rPr>
      </w:pPr>
    </w:p>
    <w:p w:rsidR="005F61DD" w:rsidRDefault="005F61D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Lov na boje</w:t>
      </w:r>
    </w:p>
    <w:p w:rsidR="005F61DD" w:rsidRDefault="005F61D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Zabavna igra koja poziva dijete da promatra boje i njihove tonove, dajemo tri </w:t>
      </w:r>
      <w:r w:rsidR="00AA2407">
        <w:rPr>
          <w:rFonts w:ascii="Comic Sans MS" w:hAnsi="Comic Sans MS"/>
        </w:rPr>
        <w:t>kutije (kartonske, plastične-kak</w:t>
      </w:r>
      <w:r>
        <w:rPr>
          <w:rFonts w:ascii="Comic Sans MS" w:hAnsi="Comic Sans MS"/>
        </w:rPr>
        <w:t xml:space="preserve">ve imamo u kući) na svaku nalijepimo po jednu boju: </w:t>
      </w:r>
      <w:r w:rsidRPr="005F61DD">
        <w:rPr>
          <w:rFonts w:ascii="Comic Sans MS" w:hAnsi="Comic Sans MS"/>
          <w:color w:val="FF0000"/>
        </w:rPr>
        <w:t>crvena</w:t>
      </w:r>
      <w:r>
        <w:rPr>
          <w:rFonts w:ascii="Comic Sans MS" w:hAnsi="Comic Sans MS"/>
          <w:color w:val="FF0000"/>
        </w:rPr>
        <w:t>-</w:t>
      </w:r>
      <w:r w:rsidRPr="005F61DD">
        <w:rPr>
          <w:rFonts w:ascii="Comic Sans MS" w:hAnsi="Comic Sans MS"/>
          <w:color w:val="548DD4" w:themeColor="text2" w:themeTint="99"/>
        </w:rPr>
        <w:t>plava</w:t>
      </w:r>
      <w:r>
        <w:rPr>
          <w:rFonts w:ascii="Comic Sans MS" w:hAnsi="Comic Sans MS"/>
          <w:color w:val="548DD4" w:themeColor="text2" w:themeTint="99"/>
        </w:rPr>
        <w:t>-</w:t>
      </w:r>
      <w:r w:rsidRPr="005F61DD">
        <w:rPr>
          <w:rFonts w:ascii="Comic Sans MS" w:hAnsi="Comic Sans MS"/>
          <w:color w:val="FFFF00"/>
        </w:rPr>
        <w:t>žuta</w:t>
      </w:r>
      <w:r w:rsidRPr="005F61DD">
        <w:rPr>
          <w:rFonts w:ascii="Comic Sans MS" w:hAnsi="Comic Sans MS"/>
        </w:rPr>
        <w:t xml:space="preserve">, te </w:t>
      </w:r>
      <w:r>
        <w:rPr>
          <w:rFonts w:ascii="Comic Sans MS" w:hAnsi="Comic Sans MS"/>
        </w:rPr>
        <w:t>dijete svrstava po tri predmeta koja ima u svojoj sobi u tu kutiju. Igru možete nadograditi</w:t>
      </w:r>
      <w:r w:rsidR="00536B40">
        <w:rPr>
          <w:rFonts w:ascii="Comic Sans MS" w:hAnsi="Comic Sans MS"/>
        </w:rPr>
        <w:t xml:space="preserve"> s više boja, oslikati ručice bojama i stvoriti lijepe slike..</w:t>
      </w:r>
    </w:p>
    <w:p w:rsidR="00536B40" w:rsidRPr="005F61DD" w:rsidRDefault="00536B40">
      <w:pPr>
        <w:rPr>
          <w:rFonts w:ascii="Comic Sans MS" w:hAnsi="Comic Sans MS"/>
        </w:rPr>
      </w:pPr>
    </w:p>
    <w:p w:rsidR="005F61DD" w:rsidRDefault="00536B40">
      <w:pPr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5FEA71A4" wp14:editId="7BB19368">
            <wp:extent cx="4143375" cy="4143375"/>
            <wp:effectExtent l="0" t="0" r="9525" b="9525"/>
            <wp:docPr id="10" name="Picture 10" descr="Fotografija Čarobna šuma Buz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Čarobna šuma Buz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05" cy="41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66" w:rsidRDefault="00AA2407">
      <w:pPr>
        <w:rPr>
          <w:rFonts w:ascii="Comic Sans MS" w:hAnsi="Comic Sans MS"/>
          <w:b/>
        </w:rPr>
      </w:pPr>
      <w:r w:rsidRPr="00AA2407">
        <w:rPr>
          <w:rFonts w:ascii="Comic Sans MS" w:hAnsi="Comic Sans MS"/>
          <w:b/>
        </w:rPr>
        <w:t>Vizualno prepoznavanje</w:t>
      </w:r>
    </w:p>
    <w:p w:rsidR="00AA2407" w:rsidRDefault="00AA2407">
      <w:pPr>
        <w:rPr>
          <w:rFonts w:ascii="Comic Sans MS" w:hAnsi="Comic Sans MS"/>
        </w:rPr>
      </w:pPr>
      <w:r>
        <w:rPr>
          <w:rFonts w:ascii="Comic Sans MS" w:hAnsi="Comic Sans MS"/>
        </w:rPr>
        <w:t>Vrlo jednosravna aktivnost kojom razvijamo djetetove vizualne sposobnosti. Odabiremo u kući nekoliko malih predmeta vrlo jednostavnih, prepoznatljivih oblika: malu kutiju, kutiju kreme , ravnalo, ključ, žličicu...na papir pomoću crnog flomastera ocrtamo obrise tih predmeta , te ih položimo u košaru ispred djeteta kako bi ono prepoznavalo oblik i predmet stavljalo na točno mjesto.</w:t>
      </w:r>
    </w:p>
    <w:p w:rsidR="00AA2407" w:rsidRDefault="00AA2407">
      <w:pPr>
        <w:rPr>
          <w:rFonts w:ascii="Comic Sans MS" w:hAnsi="Comic Sans MS"/>
        </w:rPr>
      </w:pPr>
    </w:p>
    <w:p w:rsidR="00AA2407" w:rsidRDefault="00AA2407">
      <w:pPr>
        <w:rPr>
          <w:rFonts w:ascii="Comic Sans MS" w:hAnsi="Comic Sans MS"/>
        </w:rPr>
      </w:pPr>
    </w:p>
    <w:p w:rsidR="00AA2407" w:rsidRDefault="00AA2407">
      <w:pPr>
        <w:rPr>
          <w:rFonts w:ascii="Comic Sans MS" w:hAnsi="Comic Sans MS"/>
        </w:rPr>
      </w:pPr>
    </w:p>
    <w:p w:rsidR="00AA2407" w:rsidRDefault="00AA2407">
      <w:pPr>
        <w:rPr>
          <w:rFonts w:ascii="Comic Sans MS" w:hAnsi="Comic Sans MS"/>
          <w:b/>
        </w:rPr>
      </w:pPr>
      <w:r w:rsidRPr="00AA2407">
        <w:rPr>
          <w:rFonts w:ascii="Comic Sans MS" w:hAnsi="Comic Sans MS"/>
          <w:b/>
        </w:rPr>
        <w:t>Vreća tajni</w:t>
      </w:r>
    </w:p>
    <w:p w:rsidR="00AA2407" w:rsidRDefault="00AA24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Stereognostička vreća usavršava prepoznavanje predmeta opipom. Uzmemo pet poznatih predmeta koji su različiti na dodoir:češer, orah,žličica, kamenčić...što god vam je pri ruci...i </w:t>
      </w:r>
      <w:r w:rsidR="00E51622">
        <w:rPr>
          <w:rFonts w:ascii="Comic Sans MS" w:hAnsi="Comic Sans MS"/>
        </w:rPr>
        <w:t xml:space="preserve">stavite ih u platnenu vrećicu. Igra počinje tako da </w:t>
      </w:r>
      <w:r w:rsidR="003E35B6">
        <w:rPr>
          <w:rFonts w:ascii="Comic Sans MS" w:hAnsi="Comic Sans MS"/>
        </w:rPr>
        <w:t>iz vrečice vadimo po jedan predmet, opipom ga pokušavamo zapamtiti i imenovati. Zatim sve predmete vraćamo u vreću, gurnemo ruku u vreću i kažemo „Uzeo sam orah.“-važno je predmet imenovati prije nego što ga se izvadi. Sa starijim djetetom igra se može nadograditi s početnim slovom, uzeo sam stvar koja počinje na O...razne su varijante..igra omogućuje koncentraciju, točnost dodira, finu motoriku i rječnik</w:t>
      </w:r>
      <w:r w:rsidR="003E35B6" w:rsidRPr="003E35B6">
        <w:rPr>
          <w:rFonts w:ascii="Comic Sans MS" w:hAnsi="Comic Sans MS"/>
        </w:rPr>
        <w:sym w:font="Wingdings" w:char="F04A"/>
      </w:r>
    </w:p>
    <w:p w:rsidR="003E35B6" w:rsidRDefault="003E35B6">
      <w:pPr>
        <w:rPr>
          <w:rFonts w:ascii="Comic Sans MS" w:hAnsi="Comic Sans MS"/>
        </w:rPr>
      </w:pPr>
      <w:r>
        <w:rPr>
          <w:noProof/>
          <w:lang w:eastAsia="hr-HR"/>
        </w:rPr>
        <w:drawing>
          <wp:inline distT="0" distB="0" distL="0" distR="0" wp14:anchorId="7A21BBF3" wp14:editId="413AD118">
            <wp:extent cx="5753368" cy="2324100"/>
            <wp:effectExtent l="0" t="0" r="0" b="0"/>
            <wp:docPr id="11" name="Picture 11" descr="Slikovni rezultat za montessori stereognostic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montessori stereognostic ba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AC" w:rsidRDefault="00661BAC">
      <w:pPr>
        <w:rPr>
          <w:rFonts w:ascii="Comic Sans MS" w:hAnsi="Comic Sans MS"/>
          <w:b/>
        </w:rPr>
      </w:pPr>
    </w:p>
    <w:p w:rsidR="003E35B6" w:rsidRDefault="003E35B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Naučiti slušati</w:t>
      </w:r>
    </w:p>
    <w:p w:rsidR="003E35B6" w:rsidRPr="003E35B6" w:rsidRDefault="003E35B6">
      <w:pPr>
        <w:rPr>
          <w:rFonts w:ascii="Comic Sans MS" w:hAnsi="Comic Sans MS"/>
        </w:rPr>
      </w:pPr>
      <w:r>
        <w:rPr>
          <w:rFonts w:ascii="Comic Sans MS" w:hAnsi="Comic Sans MS"/>
        </w:rPr>
        <w:t>Više se ne obaziremo na sve zvukove koji nas okružuju jer ih je naš mozak prepozano i prihavtio</w:t>
      </w:r>
      <w:r w:rsidR="00661BAC">
        <w:rPr>
          <w:rFonts w:ascii="Comic Sans MS" w:hAnsi="Comic Sans MS"/>
        </w:rPr>
        <w:t>.  Za ovu igru dijete mora biti mirno i spremno slušati, zamolit ćemo ga da šuti, miruje i žmiri. Proizvest ćemo prepoznatljiv šum u prostoru( gužvanje papira, otvaranje prozora, otvaranje ladice, otvaranje vrata...)a dijete mora pogoditi što proizvodi šum, nakon toga mijenjate uloge. Djetetu će se svidjeti postavljanje zagonetki vama.</w:t>
      </w:r>
    </w:p>
    <w:sectPr w:rsidR="003E35B6" w:rsidRPr="003E35B6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BA4" w:rsidRDefault="00B94BA4" w:rsidP="00BB43A6">
      <w:pPr>
        <w:spacing w:after="0" w:line="240" w:lineRule="auto"/>
      </w:pPr>
      <w:r>
        <w:separator/>
      </w:r>
    </w:p>
  </w:endnote>
  <w:endnote w:type="continuationSeparator" w:id="0">
    <w:p w:rsidR="00B94BA4" w:rsidRDefault="00B94BA4" w:rsidP="00BB4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A6" w:rsidRDefault="00BB43A6">
    <w:pPr>
      <w:pStyle w:val="Podnoje"/>
    </w:pPr>
    <w:r>
      <w:rPr>
        <w:noProof/>
        <w:lang w:eastAsia="hr-HR"/>
      </w:rPr>
      <w:drawing>
        <wp:inline distT="0" distB="0" distL="0" distR="0" wp14:anchorId="5CD1ADE2">
          <wp:extent cx="5419725" cy="756285"/>
          <wp:effectExtent l="0" t="0" r="952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7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BA4" w:rsidRDefault="00B94BA4" w:rsidP="00BB43A6">
      <w:pPr>
        <w:spacing w:after="0" w:line="240" w:lineRule="auto"/>
      </w:pPr>
      <w:r>
        <w:separator/>
      </w:r>
    </w:p>
  </w:footnote>
  <w:footnote w:type="continuationSeparator" w:id="0">
    <w:p w:rsidR="00B94BA4" w:rsidRDefault="00B94BA4" w:rsidP="00BB4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A6" w:rsidRDefault="00BB43A6">
    <w:pPr>
      <w:pStyle w:val="Zaglavlje"/>
    </w:pPr>
    <w:r>
      <w:rPr>
        <w:noProof/>
        <w:lang w:eastAsia="hr-HR"/>
      </w:rPr>
      <w:drawing>
        <wp:inline distT="0" distB="0" distL="0" distR="0" wp14:anchorId="51565C0A" wp14:editId="53932123">
          <wp:extent cx="5419725" cy="756285"/>
          <wp:effectExtent l="0" t="0" r="9525" b="571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7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66D30"/>
    <w:multiLevelType w:val="hybridMultilevel"/>
    <w:tmpl w:val="3C504F5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3A6"/>
    <w:rsid w:val="000E1B67"/>
    <w:rsid w:val="00162D92"/>
    <w:rsid w:val="0025141C"/>
    <w:rsid w:val="002A0ADC"/>
    <w:rsid w:val="003E35B6"/>
    <w:rsid w:val="00536B40"/>
    <w:rsid w:val="005F61DD"/>
    <w:rsid w:val="00621574"/>
    <w:rsid w:val="00661BAC"/>
    <w:rsid w:val="007F6A6C"/>
    <w:rsid w:val="00836E66"/>
    <w:rsid w:val="00AA2407"/>
    <w:rsid w:val="00B56750"/>
    <w:rsid w:val="00B94BA4"/>
    <w:rsid w:val="00BB43A6"/>
    <w:rsid w:val="00C54C5D"/>
    <w:rsid w:val="00CA0B28"/>
    <w:rsid w:val="00E51622"/>
    <w:rsid w:val="00F9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B4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B43A6"/>
  </w:style>
  <w:style w:type="paragraph" w:styleId="Podnoje">
    <w:name w:val="footer"/>
    <w:basedOn w:val="Normal"/>
    <w:link w:val="PodnojeChar"/>
    <w:uiPriority w:val="99"/>
    <w:unhideWhenUsed/>
    <w:rsid w:val="00BB4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B43A6"/>
  </w:style>
  <w:style w:type="paragraph" w:styleId="Tekstbalonia">
    <w:name w:val="Balloon Text"/>
    <w:basedOn w:val="Normal"/>
    <w:link w:val="TekstbaloniaChar"/>
    <w:uiPriority w:val="99"/>
    <w:semiHidden/>
    <w:unhideWhenUsed/>
    <w:rsid w:val="00BB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43A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93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B4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B43A6"/>
  </w:style>
  <w:style w:type="paragraph" w:styleId="Podnoje">
    <w:name w:val="footer"/>
    <w:basedOn w:val="Normal"/>
    <w:link w:val="PodnojeChar"/>
    <w:uiPriority w:val="99"/>
    <w:unhideWhenUsed/>
    <w:rsid w:val="00BB4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B43A6"/>
  </w:style>
  <w:style w:type="paragraph" w:styleId="Tekstbalonia">
    <w:name w:val="Balloon Text"/>
    <w:basedOn w:val="Normal"/>
    <w:link w:val="TekstbaloniaChar"/>
    <w:uiPriority w:val="99"/>
    <w:semiHidden/>
    <w:unhideWhenUsed/>
    <w:rsid w:val="00BB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43A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93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</dc:creator>
  <cp:lastModifiedBy>Sandra</cp:lastModifiedBy>
  <cp:revision>2</cp:revision>
  <dcterms:created xsi:type="dcterms:W3CDTF">2020-03-30T07:25:00Z</dcterms:created>
  <dcterms:modified xsi:type="dcterms:W3CDTF">2020-03-30T07:25:00Z</dcterms:modified>
</cp:coreProperties>
</file>