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Default="006C5E53" w:rsidP="006C5E53">
      <w:pPr>
        <w:rPr>
          <w:lang w:val="hr-HR"/>
        </w:rPr>
      </w:pPr>
    </w:p>
    <w:p w:rsidR="006C5E53" w:rsidRPr="00AF0FE0" w:rsidRDefault="0069702F" w:rsidP="006C5E53">
      <w:pPr>
        <w:rPr>
          <w:lang w:val="hr-HR"/>
        </w:rPr>
      </w:pPr>
      <w:r>
        <w:rPr>
          <w:lang w:val="hr-HR"/>
        </w:rPr>
        <w:t>Klasa:112-07//20</w:t>
      </w:r>
      <w:r w:rsidR="00DC6A8F">
        <w:rPr>
          <w:lang w:val="hr-HR"/>
        </w:rPr>
        <w:t>-01/</w:t>
      </w:r>
      <w:r>
        <w:rPr>
          <w:lang w:val="hr-HR"/>
        </w:rPr>
        <w:t>2</w:t>
      </w:r>
    </w:p>
    <w:p w:rsidR="006C5E53" w:rsidRPr="00AF0FE0" w:rsidRDefault="006C5E53" w:rsidP="006C5E53">
      <w:pPr>
        <w:rPr>
          <w:lang w:val="hr-HR"/>
        </w:rPr>
      </w:pPr>
      <w:r w:rsidRPr="00AF0FE0">
        <w:rPr>
          <w:lang w:val="hr-HR"/>
        </w:rPr>
        <w:t>URBROJ: 238/27/71/02-</w:t>
      </w:r>
      <w:r w:rsidR="0069702F">
        <w:rPr>
          <w:lang w:val="hr-HR"/>
        </w:rPr>
        <w:t>20</w:t>
      </w:r>
      <w:r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69702F">
        <w:rPr>
          <w:lang w:val="hr-HR"/>
        </w:rPr>
        <w:t>24</w:t>
      </w:r>
      <w:r w:rsidR="00405E9F">
        <w:rPr>
          <w:lang w:val="hr-HR"/>
        </w:rPr>
        <w:t>.1.</w:t>
      </w:r>
      <w:bookmarkStart w:id="0" w:name="_GoBack"/>
      <w:bookmarkEnd w:id="0"/>
      <w:r w:rsidR="0069702F">
        <w:rPr>
          <w:lang w:val="hr-HR"/>
        </w:rPr>
        <w:t>2020</w:t>
      </w:r>
      <w:r w:rsidR="006C5E53" w:rsidRPr="00AF0FE0">
        <w:rPr>
          <w:lang w:val="hr-HR"/>
        </w:rPr>
        <w:t>.g.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>Temeljem članka 26. Zakona o predškolskom odgoju i naobrazbi (NN 94/13),  Upravno vijeće Dječjeg vrtića Grigor Vitez raspisuje natječaj za obavljanje poslova radnih mjesta: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</w:p>
    <w:p w:rsidR="00E40F1F" w:rsidRDefault="00693819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69702F">
        <w:rPr>
          <w:lang w:val="hr-HR"/>
        </w:rPr>
        <w:t>tri</w:t>
      </w:r>
      <w:r w:rsidR="00F67D74">
        <w:rPr>
          <w:lang w:val="hr-HR"/>
        </w:rPr>
        <w:t xml:space="preserve"> </w:t>
      </w:r>
      <w:r>
        <w:rPr>
          <w:lang w:val="hr-HR"/>
        </w:rPr>
        <w:t xml:space="preserve"> (</w:t>
      </w:r>
      <w:r w:rsidR="0069702F">
        <w:rPr>
          <w:lang w:val="hr-HR"/>
        </w:rPr>
        <w:t>3</w:t>
      </w:r>
      <w:r w:rsidR="006C5E53">
        <w:rPr>
          <w:lang w:val="hr-HR"/>
        </w:rPr>
        <w:t>) izvršitelj</w:t>
      </w:r>
      <w:r w:rsidR="0069702F">
        <w:rPr>
          <w:lang w:val="hr-HR"/>
        </w:rPr>
        <w:t>a</w:t>
      </w:r>
      <w:r w:rsidR="006C5E53">
        <w:rPr>
          <w:lang w:val="hr-HR"/>
        </w:rPr>
        <w:t>/ic</w:t>
      </w:r>
      <w:r w:rsidR="0069702F">
        <w:rPr>
          <w:lang w:val="hr-HR"/>
        </w:rPr>
        <w:t>e</w:t>
      </w:r>
      <w:r w:rsidR="006C5E53">
        <w:rPr>
          <w:lang w:val="hr-HR"/>
        </w:rPr>
        <w:t xml:space="preserve"> na određeno, puno radno vrijeme</w:t>
      </w:r>
      <w:r w:rsidR="0069702F">
        <w:rPr>
          <w:lang w:val="hr-HR"/>
        </w:rPr>
        <w:t xml:space="preserve">, do povratka radnica </w:t>
      </w:r>
      <w:r w:rsidR="00E40F1F">
        <w:rPr>
          <w:lang w:val="hr-HR"/>
        </w:rPr>
        <w:t xml:space="preserve">sa   </w:t>
      </w:r>
    </w:p>
    <w:p w:rsidR="006C5E53" w:rsidRDefault="00E40F1F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   duljeg bolovanja</w:t>
      </w:r>
    </w:p>
    <w:p w:rsidR="000C7D7C" w:rsidRDefault="000C7D7C" w:rsidP="006C5E53">
      <w:pPr>
        <w:tabs>
          <w:tab w:val="left" w:pos="720"/>
        </w:tabs>
        <w:ind w:left="720"/>
        <w:rPr>
          <w:lang w:val="hr-HR"/>
        </w:rPr>
      </w:pPr>
    </w:p>
    <w:p w:rsidR="006C5E53" w:rsidRDefault="006C5E53" w:rsidP="006C5E5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 xml:space="preserve">odgojitelja ili prema Zakonu o predškolskom odgoju i obrazovanju (NN 94/13)  </w:t>
      </w:r>
    </w:p>
    <w:p w:rsidR="006C5E53" w:rsidRDefault="006C5E53" w:rsidP="006C5E53">
      <w:pPr>
        <w:rPr>
          <w:b/>
          <w:lang w:val="hr-HR"/>
        </w:rPr>
      </w:pPr>
    </w:p>
    <w:p w:rsidR="00DC6A8F" w:rsidRDefault="006C5E53" w:rsidP="006C5E53">
      <w:pPr>
        <w:rPr>
          <w:b/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</w:t>
      </w:r>
      <w:r w:rsidR="00DC6A8F">
        <w:rPr>
          <w:b/>
          <w:lang w:val="hr-HR"/>
        </w:rPr>
        <w:t>su dužni priložiti sljedeće isprave: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prijavu na natječaj</w:t>
      </w:r>
    </w:p>
    <w:p w:rsid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preslik diplome 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kraći životopis</w:t>
      </w:r>
    </w:p>
    <w:p w:rsidR="006C5E53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uvjerenja o nekažnjavanju, sukladno članku 25. Zakona o predškolskom odgoju i obrazovanju, ne starija od 6 mjeseci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da se protiv kandidata ne vodi prekršajni postupak,  ne starije od 6 mjeseci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radnom iskustvu (elektronički zapis ili potvrda o podacima evidentiranim u matičnoj evidenciji HZZMO-a)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hrvatskom državljanstvu (preslik domovnice)</w:t>
      </w:r>
    </w:p>
    <w:p w:rsidR="006C5E53" w:rsidRDefault="006C5E53" w:rsidP="006C5E53">
      <w:pPr>
        <w:ind w:left="1440"/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</w:t>
      </w:r>
      <w:r w:rsidR="0069702F">
        <w:rPr>
          <w:lang w:val="hr-HR"/>
        </w:rPr>
        <w:t>vora o radu  izabrani izvršiteli</w:t>
      </w:r>
      <w:r>
        <w:rPr>
          <w:lang w:val="hr-HR"/>
        </w:rPr>
        <w:t>/ic</w:t>
      </w:r>
      <w:r w:rsidR="0069702F">
        <w:rPr>
          <w:lang w:val="hr-HR"/>
        </w:rPr>
        <w:t>a</w:t>
      </w:r>
      <w:r>
        <w:rPr>
          <w:lang w:val="hr-HR"/>
        </w:rPr>
        <w:t xml:space="preserve"> duž</w:t>
      </w:r>
      <w:r w:rsidR="0069702F">
        <w:rPr>
          <w:lang w:val="hr-HR"/>
        </w:rPr>
        <w:t>a</w:t>
      </w:r>
      <w:r>
        <w:rPr>
          <w:lang w:val="hr-HR"/>
        </w:rPr>
        <w:t>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r>
        <w:fldChar w:fldCharType="begin"/>
      </w:r>
      <w:r>
        <w:instrText xml:space="preserve"> HYPERLINK "https://branitelji.gov.hr/dokumenti/10" </w:instrText>
      </w:r>
      <w:r>
        <w:fldChar w:fldCharType="separate"/>
      </w:r>
      <w:r w:rsidRPr="00195AF1">
        <w:rPr>
          <w:rStyle w:val="Hyperlink"/>
          <w:rFonts w:asciiTheme="majorHAnsi" w:hAnsiTheme="majorHAnsi" w:cstheme="majorHAnsi"/>
        </w:rPr>
        <w:t>https://branitelji.gov.hr/dokumenti/10</w:t>
      </w:r>
      <w:r>
        <w:rPr>
          <w:rStyle w:val="Hyperlink"/>
          <w:rFonts w:asciiTheme="majorHAnsi" w:hAnsiTheme="majorHAnsi" w:cstheme="majorHAnsi"/>
        </w:rPr>
        <w:fldChar w:fldCharType="end"/>
      </w:r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Prijave za natječaj dostavlja se osobno ili poštom na adresu: Dječji vrtić Grigor Vitez,   Perkovčeva 88/1   10 430  Samobor sa naznakom „Za natječaj</w:t>
      </w:r>
      <w:r w:rsidR="00F97747">
        <w:rPr>
          <w:lang w:val="hr-HR"/>
        </w:rPr>
        <w:t xml:space="preserve"> - odgojitelj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6C5E53" w:rsidRDefault="006C5E53" w:rsidP="006C5E53">
      <w:pPr>
        <w:ind w:left="720"/>
        <w:rPr>
          <w:lang w:val="hr-HR"/>
        </w:rPr>
      </w:pPr>
    </w:p>
    <w:p w:rsidR="002E5016" w:rsidRDefault="006C5E53" w:rsidP="00AD3D3B">
      <w:pPr>
        <w:jc w:val="center"/>
      </w:pPr>
      <w:proofErr w:type="spellStart"/>
      <w:r>
        <w:t>Natječaj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r>
        <w:t xml:space="preserve">  </w:t>
      </w:r>
      <w:r w:rsidR="0069702F">
        <w:t>27</w:t>
      </w:r>
      <w:r w:rsidR="00DC6A8F">
        <w:t>.</w:t>
      </w:r>
      <w:r w:rsidR="0069702F">
        <w:t>1</w:t>
      </w:r>
      <w:r w:rsidR="0015214D" w:rsidRPr="00691D89">
        <w:t>.20</w:t>
      </w:r>
      <w:r w:rsidR="0069702F">
        <w:t>20</w:t>
      </w:r>
      <w:proofErr w:type="gramEnd"/>
      <w:r w:rsidR="0015214D" w:rsidRPr="00691D89">
        <w:t>. -</w:t>
      </w:r>
      <w:r w:rsidR="0069702F">
        <w:t>4</w:t>
      </w:r>
      <w:r w:rsidR="0015214D" w:rsidRPr="00691D89">
        <w:t>.</w:t>
      </w:r>
      <w:r w:rsidR="0069702F">
        <w:t>2</w:t>
      </w:r>
      <w:r w:rsidR="0015214D" w:rsidRPr="00691D89">
        <w:t>.20</w:t>
      </w:r>
      <w:r w:rsidR="0069702F">
        <w:t>20</w:t>
      </w:r>
      <w:r w:rsidR="0015214D" w:rsidRPr="00691D89">
        <w:t>.</w:t>
      </w:r>
    </w:p>
    <w:sectPr w:rsidR="002E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B1"/>
    <w:multiLevelType w:val="hybridMultilevel"/>
    <w:tmpl w:val="87E6EFA2"/>
    <w:lvl w:ilvl="0" w:tplc="F57E6B1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50C28"/>
    <w:rsid w:val="000C7D7C"/>
    <w:rsid w:val="0015214D"/>
    <w:rsid w:val="002E5016"/>
    <w:rsid w:val="00405E9F"/>
    <w:rsid w:val="0048737F"/>
    <w:rsid w:val="006115F9"/>
    <w:rsid w:val="00693819"/>
    <w:rsid w:val="0069702F"/>
    <w:rsid w:val="006C5E53"/>
    <w:rsid w:val="00A075D3"/>
    <w:rsid w:val="00AD3D3B"/>
    <w:rsid w:val="00AD41CE"/>
    <w:rsid w:val="00AF0FE0"/>
    <w:rsid w:val="00DC6A8F"/>
    <w:rsid w:val="00E13055"/>
    <w:rsid w:val="00E40F1F"/>
    <w:rsid w:val="00EC6A8F"/>
    <w:rsid w:val="00F67D74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2019-07-11T11:08:00Z</cp:lastPrinted>
  <dcterms:created xsi:type="dcterms:W3CDTF">2020-01-24T08:12:00Z</dcterms:created>
  <dcterms:modified xsi:type="dcterms:W3CDTF">2020-01-24T08:15:00Z</dcterms:modified>
</cp:coreProperties>
</file>