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45" w:rsidRDefault="00B7001E" w:rsidP="00176145">
      <w:pPr>
        <w:pStyle w:val="Heading1"/>
      </w:pPr>
      <w:r>
        <w:t>Z A K LJ U Č C I</w:t>
      </w:r>
      <w:bookmarkStart w:id="0" w:name="_GoBack"/>
      <w:bookmarkEnd w:id="0"/>
    </w:p>
    <w:p w:rsidR="00176145" w:rsidRDefault="00176145" w:rsidP="00176145">
      <w:pPr>
        <w:jc w:val="center"/>
      </w:pPr>
    </w:p>
    <w:p w:rsidR="00176145" w:rsidRDefault="00176145" w:rsidP="00176145">
      <w:pPr>
        <w:jc w:val="both"/>
        <w:rPr>
          <w:lang w:val="de-DE"/>
        </w:rPr>
      </w:pPr>
      <w:r>
        <w:tab/>
        <w:t>sa 22 po redu sjednice Upravnog vijeća Dječjeg vrtića  Grigor Vitez  Samobor održane 12.3.2019. godine, s p</w:t>
      </w:r>
      <w:r>
        <w:rPr>
          <w:lang w:val="de-DE"/>
        </w:rPr>
        <w:t>očetkom u 12 sati.</w:t>
      </w:r>
    </w:p>
    <w:p w:rsidR="00176145" w:rsidRDefault="00176145" w:rsidP="00176145">
      <w:pPr>
        <w:jc w:val="both"/>
        <w:rPr>
          <w:lang w:val="de-DE"/>
        </w:rPr>
      </w:pPr>
    </w:p>
    <w:p w:rsidR="00176145" w:rsidRDefault="00176145" w:rsidP="00176145">
      <w:pPr>
        <w:jc w:val="both"/>
        <w:rPr>
          <w:lang w:val="de-DE"/>
        </w:rPr>
      </w:pPr>
    </w:p>
    <w:p w:rsidR="00176145" w:rsidRDefault="00176145" w:rsidP="00176145">
      <w:pPr>
        <w:jc w:val="both"/>
        <w:rPr>
          <w:lang w:val="de-DE"/>
        </w:rPr>
      </w:pPr>
      <w:r>
        <w:t>ODAZVALI SE</w:t>
      </w:r>
      <w:r w:rsidRPr="00FC3A7B">
        <w:t>:</w:t>
      </w:r>
      <w:r>
        <w:t xml:space="preserve">  Mateja Velić,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176145" w:rsidRDefault="00176145" w:rsidP="00176145">
      <w:pPr>
        <w:jc w:val="both"/>
        <w:rPr>
          <w:lang w:val="de-DE"/>
        </w:rPr>
      </w:pPr>
      <w:r>
        <w:t xml:space="preserve">                              </w:t>
      </w:r>
      <w:r>
        <w:rPr>
          <w:lang w:val="de-DE"/>
        </w:rPr>
        <w:t>Ivana Prišlin Runtas, član, predstavnik Osnivača</w:t>
      </w:r>
    </w:p>
    <w:p w:rsidR="00176145" w:rsidRDefault="00176145" w:rsidP="00176145">
      <w:pPr>
        <w:jc w:val="both"/>
        <w:rPr>
          <w:lang w:val="de-DE"/>
        </w:rPr>
      </w:pPr>
      <w:r>
        <w:t xml:space="preserve">                              Davorka Kuhar, član, predstavnik Osnivača</w:t>
      </w:r>
    </w:p>
    <w:p w:rsidR="00176145" w:rsidRDefault="00176145" w:rsidP="00176145">
      <w:pPr>
        <w:jc w:val="both"/>
      </w:pPr>
      <w:r>
        <w:t xml:space="preserve">                              Ksenija Štibohar, član, predstavnik Vrtića</w:t>
      </w:r>
    </w:p>
    <w:p w:rsidR="00176145" w:rsidRDefault="00176145" w:rsidP="00176145">
      <w:pPr>
        <w:jc w:val="both"/>
      </w:pPr>
      <w:r>
        <w:t xml:space="preserve">                              Melanie Snelec,  član, predstavnik roditelja</w:t>
      </w:r>
    </w:p>
    <w:p w:rsidR="00176145" w:rsidRDefault="00176145" w:rsidP="00176145">
      <w:pPr>
        <w:jc w:val="both"/>
        <w:rPr>
          <w:lang w:val="de-DE"/>
        </w:rPr>
      </w:pPr>
    </w:p>
    <w:p w:rsidR="00176145" w:rsidRPr="00A93A93" w:rsidRDefault="00176145" w:rsidP="00176145">
      <w:r>
        <w:t xml:space="preserve">Predsjednica </w:t>
      </w:r>
      <w:r w:rsidRPr="00A93A93">
        <w:t xml:space="preserve">Upravnog vijeća </w:t>
      </w:r>
      <w:r>
        <w:t>predlo</w:t>
      </w:r>
      <w:r w:rsidRPr="00A93A93">
        <w:t>ž</w:t>
      </w:r>
      <w:r>
        <w:t>ila je  sl</w:t>
      </w:r>
      <w:r w:rsidRPr="00A93A93">
        <w:t>jedeći</w:t>
      </w:r>
    </w:p>
    <w:p w:rsidR="00176145" w:rsidRPr="00FC1B3D" w:rsidRDefault="00176145" w:rsidP="00176145">
      <w:pPr>
        <w:rPr>
          <w:i/>
        </w:rPr>
      </w:pPr>
    </w:p>
    <w:p w:rsidR="00176145" w:rsidRDefault="00176145" w:rsidP="00176145">
      <w:pPr>
        <w:jc w:val="center"/>
        <w:rPr>
          <w:rFonts w:ascii="Tahoma" w:hAnsi="Tahoma" w:cs="Tahoma"/>
          <w:b/>
        </w:rPr>
      </w:pPr>
      <w:r w:rsidRPr="00E9705B">
        <w:rPr>
          <w:rFonts w:ascii="Tahoma" w:hAnsi="Tahoma" w:cs="Tahoma"/>
          <w:b/>
        </w:rPr>
        <w:t>Dnevni red:</w:t>
      </w:r>
    </w:p>
    <w:p w:rsidR="00176145" w:rsidRDefault="00176145" w:rsidP="00176145">
      <w:pPr>
        <w:pStyle w:val="ListParagraph"/>
        <w:numPr>
          <w:ilvl w:val="0"/>
          <w:numId w:val="1"/>
        </w:numPr>
        <w:spacing w:after="200" w:line="276" w:lineRule="auto"/>
      </w:pPr>
      <w:r w:rsidRPr="00C923EF">
        <w:t xml:space="preserve">Donošenje </w:t>
      </w:r>
      <w:r>
        <w:t>Prijedloga Statuta Dječjeg vrtića Grigor Vitez Samobor</w:t>
      </w:r>
    </w:p>
    <w:p w:rsidR="00176145" w:rsidRPr="00C923EF" w:rsidRDefault="00176145" w:rsidP="00176145">
      <w:pPr>
        <w:pStyle w:val="ListParagraph"/>
        <w:spacing w:after="200" w:line="276" w:lineRule="auto"/>
      </w:pPr>
    </w:p>
    <w:p w:rsidR="00176145" w:rsidRDefault="00176145" w:rsidP="00176145">
      <w:pPr>
        <w:pStyle w:val="ListParagraph"/>
        <w:jc w:val="center"/>
        <w:rPr>
          <w:b/>
        </w:rPr>
      </w:pPr>
      <w:r w:rsidRPr="00C923EF">
        <w:rPr>
          <w:b/>
        </w:rPr>
        <w:t>Obrazloženje</w:t>
      </w:r>
    </w:p>
    <w:p w:rsidR="00176145" w:rsidRDefault="00176145" w:rsidP="00176145">
      <w:pPr>
        <w:pStyle w:val="ListParagraph"/>
        <w:jc w:val="center"/>
        <w:rPr>
          <w:b/>
        </w:rPr>
      </w:pPr>
    </w:p>
    <w:p w:rsidR="00176145" w:rsidRDefault="00176145" w:rsidP="00176145">
      <w:r w:rsidRPr="00C923EF">
        <w:t xml:space="preserve">        Ad</w:t>
      </w:r>
      <w:r>
        <w:t>)</w:t>
      </w:r>
      <w:r w:rsidRPr="00C923EF">
        <w:t xml:space="preserve"> 1. </w:t>
      </w:r>
      <w:r>
        <w:t xml:space="preserve"> Na 20. sjednici Upravnog vijeća Dječji vrtića Grigorr Vitez iz Samobora, članovi Upravnog vijeća upoznati su sa  pokretanjem postupka pripreme novog Statuta DV Grigor Vitez., a zbog potrebe izmjene više članaka postojećeg Statuta.  Nakon nekoliko radnih dogovora ravnatelja i tajnika  oba gradska vrtića i usaglašavanja, prijedlog je upućen Upravnom odjelu za društvene djelatnosti i pravnoj službi Grada Samobora na uvid  i pregled </w:t>
      </w:r>
    </w:p>
    <w:p w:rsidR="00176145" w:rsidRDefault="00176145" w:rsidP="00176145">
      <w:r>
        <w:t>Članovi Upravnog vijeća  detaljno su upoznati sa radnim materijalom (sa svim izmjenama i dopunama) te konačnim prijedlogom Statuta Dječjeg vrtića Grigor Vitez.</w:t>
      </w:r>
    </w:p>
    <w:p w:rsidR="00176145" w:rsidRDefault="00176145" w:rsidP="00176145"/>
    <w:p w:rsidR="00176145" w:rsidRPr="001E2591" w:rsidRDefault="00176145" w:rsidP="00176145">
      <w:r w:rsidRPr="001E2591">
        <w:t>Ravnateljica predlaže da se donese Prijedlog Statuta u tekstu koji je dan na razmatranje.</w:t>
      </w:r>
    </w:p>
    <w:p w:rsidR="00176145" w:rsidRPr="001E2591" w:rsidRDefault="00176145" w:rsidP="00176145">
      <w:r w:rsidRPr="001E2591">
        <w:t>Jednoglasno je donesen</w:t>
      </w:r>
    </w:p>
    <w:p w:rsidR="00176145" w:rsidRDefault="00176145" w:rsidP="00176145">
      <w:pPr>
        <w:pStyle w:val="ListParagraph"/>
        <w:jc w:val="center"/>
        <w:rPr>
          <w:b/>
        </w:rPr>
      </w:pPr>
    </w:p>
    <w:p w:rsidR="00176145" w:rsidRDefault="00176145" w:rsidP="00176145">
      <w:pPr>
        <w:pStyle w:val="ListParagraph"/>
        <w:jc w:val="center"/>
        <w:rPr>
          <w:b/>
        </w:rPr>
      </w:pPr>
      <w:r>
        <w:rPr>
          <w:b/>
        </w:rPr>
        <w:t>Z a k lj u č a k</w:t>
      </w:r>
    </w:p>
    <w:p w:rsidR="00176145" w:rsidRDefault="00176145" w:rsidP="00176145">
      <w:pPr>
        <w:rPr>
          <w:b/>
        </w:rPr>
      </w:pPr>
      <w:r>
        <w:rPr>
          <w:b/>
        </w:rPr>
        <w:t>Donosi se Prijedlog Statuta Dječjeg vrtića Grigor Vitez iz Samobora.</w:t>
      </w:r>
    </w:p>
    <w:p w:rsidR="00176145" w:rsidRDefault="00176145" w:rsidP="00176145">
      <w:r w:rsidRPr="00CE1A71">
        <w:rPr>
          <w:b/>
        </w:rPr>
        <w:t>Očitovanja u privitku.</w:t>
      </w:r>
      <w:r>
        <w:t xml:space="preserve">                                     </w:t>
      </w:r>
    </w:p>
    <w:p w:rsidR="00176145" w:rsidRDefault="00176145" w:rsidP="00176145"/>
    <w:p w:rsidR="00176145" w:rsidRDefault="00176145" w:rsidP="00176145">
      <w:r>
        <w:t xml:space="preserve">                                                </w:t>
      </w:r>
    </w:p>
    <w:p w:rsidR="00176145" w:rsidRPr="00AA521D" w:rsidRDefault="00176145" w:rsidP="00176145">
      <w:pPr>
        <w:pStyle w:val="ListParagraph"/>
        <w:ind w:left="502"/>
      </w:pPr>
      <w:r>
        <w:t xml:space="preserve">                                                                               Predsjednica Upravnog vijeća                                      </w:t>
      </w:r>
    </w:p>
    <w:p w:rsidR="00176145" w:rsidRDefault="00176145" w:rsidP="00176145">
      <w:r>
        <w:t xml:space="preserve">                                                                                                   Mateja Velić        </w:t>
      </w:r>
    </w:p>
    <w:p w:rsidR="000119BC" w:rsidRDefault="000119BC"/>
    <w:sectPr w:rsidR="0001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818"/>
    <w:multiLevelType w:val="hybridMultilevel"/>
    <w:tmpl w:val="1D4E7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45"/>
    <w:rsid w:val="000119BC"/>
    <w:rsid w:val="00176145"/>
    <w:rsid w:val="00B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76145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145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176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76145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145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17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2019-05-28T09:03:00Z</dcterms:created>
  <dcterms:modified xsi:type="dcterms:W3CDTF">2019-05-28T09:04:00Z</dcterms:modified>
</cp:coreProperties>
</file>