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AF" w:rsidRDefault="008707AF" w:rsidP="008707AF">
      <w:pPr>
        <w:suppressAutoHyphens/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Dječji vrtić </w:t>
      </w:r>
      <w:r w:rsidR="0065080B">
        <w:rPr>
          <w:rFonts w:ascii="Times New Roman" w:hAnsi="Times New Roman" w:cs="Times New Roman"/>
          <w:sz w:val="20"/>
          <w:szCs w:val="20"/>
          <w:lang w:val="de-DE"/>
        </w:rPr>
        <w:t>Grigor Vitez</w:t>
      </w:r>
    </w:p>
    <w:p w:rsidR="008707AF" w:rsidRDefault="0065080B" w:rsidP="008707AF">
      <w:pPr>
        <w:suppressAutoHyphens/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Perkovčeva 88/1</w:t>
      </w:r>
    </w:p>
    <w:p w:rsidR="008707AF" w:rsidRDefault="00034A27" w:rsidP="008707AF">
      <w:pPr>
        <w:suppressAutoHyphens/>
        <w:spacing w:after="0"/>
        <w:rPr>
          <w:rFonts w:ascii="Times New Roman" w:hAnsi="Times New Roman" w:cs="Times New Roman"/>
          <w:sz w:val="20"/>
          <w:szCs w:val="20"/>
          <w:lang w:val="de-DE" w:eastAsia="ar-SA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SAMOBOR</w:t>
      </w:r>
    </w:p>
    <w:p w:rsidR="008707AF" w:rsidRDefault="008707AF" w:rsidP="008707AF">
      <w:pPr>
        <w:pStyle w:val="NoSpacing"/>
        <w:rPr>
          <w:sz w:val="20"/>
          <w:szCs w:val="20"/>
          <w:lang w:val="de-DE" w:eastAsia="hr-HR"/>
        </w:rPr>
      </w:pPr>
    </w:p>
    <w:p w:rsidR="008707AF" w:rsidRDefault="008707AF" w:rsidP="008707AF">
      <w:pPr>
        <w:pStyle w:val="NoSpacing"/>
        <w:rPr>
          <w:sz w:val="20"/>
          <w:szCs w:val="20"/>
          <w:lang w:val="de-DE" w:eastAsia="hr-HR"/>
        </w:rPr>
      </w:pPr>
      <w:r>
        <w:rPr>
          <w:sz w:val="20"/>
          <w:szCs w:val="20"/>
          <w:lang w:val="de-DE" w:eastAsia="hr-HR"/>
        </w:rPr>
        <w:t>KLASA: 112-07/19-01/</w:t>
      </w:r>
      <w:r w:rsidR="001E31AC" w:rsidRPr="001E31AC">
        <w:rPr>
          <w:sz w:val="20"/>
          <w:szCs w:val="20"/>
          <w:lang w:val="de-DE" w:eastAsia="hr-HR"/>
        </w:rPr>
        <w:t>5</w:t>
      </w:r>
    </w:p>
    <w:p w:rsidR="008707AF" w:rsidRDefault="008707AF" w:rsidP="008707AF">
      <w:pPr>
        <w:pStyle w:val="NoSpacing"/>
        <w:rPr>
          <w:sz w:val="20"/>
          <w:szCs w:val="20"/>
          <w:lang w:val="de-DE" w:eastAsia="hr-HR"/>
        </w:rPr>
      </w:pPr>
      <w:r>
        <w:rPr>
          <w:sz w:val="20"/>
          <w:szCs w:val="20"/>
          <w:lang w:val="de-DE" w:eastAsia="hr-HR"/>
        </w:rPr>
        <w:t>URBROJ: 238/27-7</w:t>
      </w:r>
      <w:r w:rsidR="00034A27">
        <w:rPr>
          <w:sz w:val="20"/>
          <w:szCs w:val="20"/>
          <w:lang w:val="de-DE" w:eastAsia="hr-HR"/>
        </w:rPr>
        <w:t>1</w:t>
      </w:r>
      <w:r>
        <w:rPr>
          <w:sz w:val="20"/>
          <w:szCs w:val="20"/>
          <w:lang w:val="de-DE" w:eastAsia="hr-HR"/>
        </w:rPr>
        <w:t>-01-19-1</w:t>
      </w:r>
    </w:p>
    <w:p w:rsidR="008707AF" w:rsidRDefault="00034A27" w:rsidP="008707AF">
      <w:pPr>
        <w:pStyle w:val="NoSpacing"/>
        <w:rPr>
          <w:sz w:val="20"/>
          <w:szCs w:val="20"/>
        </w:rPr>
      </w:pPr>
      <w:r>
        <w:rPr>
          <w:sz w:val="20"/>
          <w:szCs w:val="20"/>
          <w:lang w:val="de-DE" w:eastAsia="hr-HR"/>
        </w:rPr>
        <w:t>Strmec, 14</w:t>
      </w:r>
      <w:r w:rsidR="008707AF">
        <w:rPr>
          <w:sz w:val="20"/>
          <w:szCs w:val="20"/>
          <w:lang w:val="de-DE" w:eastAsia="hr-HR"/>
        </w:rPr>
        <w:t xml:space="preserve">. </w:t>
      </w:r>
      <w:r>
        <w:rPr>
          <w:sz w:val="20"/>
          <w:szCs w:val="20"/>
          <w:lang w:val="de-DE" w:eastAsia="hr-HR"/>
        </w:rPr>
        <w:t>svibnja</w:t>
      </w:r>
      <w:r w:rsidR="008707AF">
        <w:rPr>
          <w:sz w:val="20"/>
          <w:szCs w:val="20"/>
          <w:lang w:val="de-DE" w:eastAsia="hr-HR"/>
        </w:rPr>
        <w:t xml:space="preserve"> 2019. godine</w:t>
      </w:r>
    </w:p>
    <w:p w:rsidR="008707AF" w:rsidRDefault="008707AF" w:rsidP="008707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707AF" w:rsidRDefault="008707AF" w:rsidP="008707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6. Zakona o poticanju zapošljavanja („Narodne novine“, br: 57/12, 120/12, 16/17), čl. </w:t>
      </w:r>
      <w:r w:rsidR="00034A2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Pravilnika o radu Dječjeg vrtića </w:t>
      </w:r>
      <w:r w:rsidR="00034A27">
        <w:rPr>
          <w:rFonts w:ascii="Times New Roman" w:hAnsi="Times New Roman" w:cs="Times New Roman"/>
          <w:sz w:val="20"/>
          <w:szCs w:val="20"/>
        </w:rPr>
        <w:t>GRIGOR VITEZ</w:t>
      </w:r>
      <w:r>
        <w:rPr>
          <w:rFonts w:ascii="Times New Roman" w:hAnsi="Times New Roman" w:cs="Times New Roman"/>
          <w:sz w:val="20"/>
          <w:szCs w:val="20"/>
        </w:rPr>
        <w:t xml:space="preserve">, Upravno vijeće Dječjeg vrtića </w:t>
      </w:r>
      <w:r w:rsidR="00034A27">
        <w:rPr>
          <w:rFonts w:ascii="Times New Roman" w:hAnsi="Times New Roman" w:cs="Times New Roman"/>
          <w:sz w:val="20"/>
          <w:szCs w:val="20"/>
        </w:rPr>
        <w:t>GRIGOR VITEZ</w:t>
      </w:r>
      <w:r>
        <w:rPr>
          <w:rFonts w:ascii="Times New Roman" w:hAnsi="Times New Roman" w:cs="Times New Roman"/>
          <w:sz w:val="20"/>
          <w:szCs w:val="20"/>
        </w:rPr>
        <w:t xml:space="preserve"> na 2</w:t>
      </w:r>
      <w:r w:rsidR="001E31A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sjednici održanoj  </w:t>
      </w:r>
      <w:r w:rsidR="001E31AC">
        <w:rPr>
          <w:rFonts w:ascii="Times New Roman" w:hAnsi="Times New Roman" w:cs="Times New Roman"/>
          <w:sz w:val="20"/>
          <w:szCs w:val="20"/>
        </w:rPr>
        <w:t xml:space="preserve">3. travnja 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1E31A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godine donijelo je Odluku o raspisivanju natječaja za stručno osposobljavanje bez zasnivanja radnog odnosa  u Dječjem vrtiću </w:t>
      </w:r>
      <w:r w:rsidR="001E31AC">
        <w:rPr>
          <w:rFonts w:ascii="Times New Roman" w:hAnsi="Times New Roman" w:cs="Times New Roman"/>
          <w:sz w:val="20"/>
          <w:szCs w:val="20"/>
        </w:rPr>
        <w:t>GRIGOR VITEZ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E31AC">
        <w:rPr>
          <w:rFonts w:ascii="Times New Roman" w:hAnsi="Times New Roman" w:cs="Times New Roman"/>
          <w:sz w:val="20"/>
          <w:szCs w:val="20"/>
        </w:rPr>
        <w:t>Samobor</w:t>
      </w:r>
      <w:r>
        <w:rPr>
          <w:rFonts w:ascii="Times New Roman" w:hAnsi="Times New Roman" w:cs="Times New Roman"/>
          <w:sz w:val="20"/>
          <w:szCs w:val="20"/>
        </w:rPr>
        <w:t>, te sukladno navedenoj Odluci Dječji vrtić raspisuje</w:t>
      </w:r>
    </w:p>
    <w:p w:rsidR="008707AF" w:rsidRDefault="008707AF" w:rsidP="008707AF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07AF" w:rsidRDefault="008707AF" w:rsidP="008707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707AF" w:rsidRDefault="008707AF" w:rsidP="008707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za stručno osposobljavanje osobe za rad bez zasnivanja radnog odnosa </w:t>
      </w:r>
    </w:p>
    <w:p w:rsidR="008707AF" w:rsidRDefault="008707AF" w:rsidP="008707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707AF" w:rsidRDefault="008707AF" w:rsidP="00870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Odgojitelj/ica, </w:t>
      </w:r>
      <w:r w:rsidR="00524507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524507">
        <w:rPr>
          <w:rFonts w:ascii="Times New Roman" w:hAnsi="Times New Roman" w:cs="Times New Roman"/>
          <w:b/>
          <w:sz w:val="20"/>
          <w:szCs w:val="20"/>
        </w:rPr>
        <w:t>jedan</w:t>
      </w:r>
      <w:r>
        <w:rPr>
          <w:rFonts w:ascii="Times New Roman" w:hAnsi="Times New Roman" w:cs="Times New Roman"/>
          <w:b/>
          <w:sz w:val="20"/>
          <w:szCs w:val="20"/>
        </w:rPr>
        <w:t>) izvršitelj</w:t>
      </w:r>
      <w:r w:rsidR="00524507">
        <w:rPr>
          <w:rFonts w:ascii="Times New Roman" w:hAnsi="Times New Roman" w:cs="Times New Roman"/>
          <w:b/>
          <w:sz w:val="20"/>
          <w:szCs w:val="20"/>
        </w:rPr>
        <w:t>/ica</w:t>
      </w:r>
      <w:r>
        <w:rPr>
          <w:rFonts w:ascii="Times New Roman" w:hAnsi="Times New Roman" w:cs="Times New Roman"/>
          <w:b/>
          <w:sz w:val="20"/>
          <w:szCs w:val="20"/>
        </w:rPr>
        <w:t xml:space="preserve"> na određeno, puno radno vrijeme</w:t>
      </w:r>
      <w:r>
        <w:rPr>
          <w:rFonts w:ascii="Times New Roman" w:hAnsi="Times New Roman" w:cs="Times New Roman"/>
          <w:sz w:val="20"/>
          <w:szCs w:val="20"/>
        </w:rPr>
        <w:t xml:space="preserve">  – stručno osposobljavanje za rad bez zasnivanja radnog odnosa </w:t>
      </w:r>
    </w:p>
    <w:p w:rsidR="008707AF" w:rsidRDefault="008707AF" w:rsidP="00870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Pristupnici na natječaj moraju ispunjavati uvjete iz čl. 25. Zakona o predškolskom odgoju i obrazovanju.</w:t>
      </w:r>
    </w:p>
    <w:p w:rsidR="008707AF" w:rsidRDefault="008707AF" w:rsidP="008707AF">
      <w:pPr>
        <w:pStyle w:val="FreeForm"/>
        <w:spacing w:after="12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Uvjeti:</w:t>
      </w:r>
    </w:p>
    <w:p w:rsidR="008707AF" w:rsidRDefault="008707AF" w:rsidP="008707AF">
      <w:pPr>
        <w:pStyle w:val="FreeForm"/>
        <w:numPr>
          <w:ilvl w:val="0"/>
          <w:numId w:val="2"/>
        </w:numPr>
        <w:spacing w:after="12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završen preddiplomski sveučilišni studij ili stručni studij za odgojitelja predškolske djece, odnosno studij za odgojitelja kojim je stečena viša stručna sprema u skladu s ranijim propisima (odgojitelj predškolske djece-nastavnik predškolskog odgoja), odnosno završen sveučilišni diplomski studij ili specijalistički studij za odgojitelja, </w:t>
      </w:r>
    </w:p>
    <w:p w:rsidR="008707AF" w:rsidRDefault="008707AF" w:rsidP="008707A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Kandidati su dužni  priložiti sljedeće isprave:</w:t>
      </w:r>
    </w:p>
    <w:p w:rsidR="008707AF" w:rsidRDefault="008707AF" w:rsidP="008707A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707AF" w:rsidRDefault="008707AF" w:rsidP="008707AF">
      <w:pPr>
        <w:pStyle w:val="ListParagraph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životopis (vlastoručno potpisan)</w:t>
      </w:r>
    </w:p>
    <w:p w:rsidR="008707AF" w:rsidRDefault="008707AF" w:rsidP="008707AF">
      <w:pPr>
        <w:pStyle w:val="ListParagraph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dokaz o odgovarajućem stupnju obrazovanja (preslika diplome ili uvjerenja)</w:t>
      </w:r>
    </w:p>
    <w:p w:rsidR="008707AF" w:rsidRDefault="008707AF" w:rsidP="008707AF">
      <w:pPr>
        <w:pStyle w:val="ListParagraph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dokaz o državljanstvu (preslika domovnice)</w:t>
      </w:r>
    </w:p>
    <w:p w:rsidR="008707AF" w:rsidRDefault="008707AF" w:rsidP="008707AF">
      <w:pPr>
        <w:pStyle w:val="ListParagraph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uvjerenje nadležnog suda da se protiv kandidata ne vodi kazneni postupak -  ne starije od 6 mjeseci (uvjerenje o nekažnjavanju)</w:t>
      </w:r>
    </w:p>
    <w:p w:rsidR="008707AF" w:rsidRDefault="008707AF" w:rsidP="008707AF">
      <w:pPr>
        <w:pStyle w:val="ListParagraph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uvjerenje da se protiv kandidata ne vodi prekršajni postupak – ne starije od 6 mjeseci</w:t>
      </w:r>
    </w:p>
    <w:p w:rsidR="008707AF" w:rsidRDefault="008707AF" w:rsidP="00870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potvrdu o podacima evidentiranim u matičnoj evidenciji Hrvatskog zavoda za mirovinsko osiguranje, ne starija od 30 dana</w:t>
      </w:r>
    </w:p>
    <w:p w:rsidR="008707AF" w:rsidRDefault="008707AF" w:rsidP="00870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potvrda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HZZ-a da se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kandidat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kinja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evidenciji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nezaposlenih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najmanje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 da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nema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više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12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mjeseci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staža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zvanju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obrazovao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/la,</w:t>
      </w:r>
    </w:p>
    <w:p w:rsidR="008707AF" w:rsidRDefault="008707AF" w:rsidP="008707AF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natječaj se, pod ravnopravnim uvjetima, imaju pravo javiti osobe oba spola. </w:t>
      </w:r>
    </w:p>
    <w:p w:rsidR="008707AF" w:rsidRDefault="008707AF" w:rsidP="008707AF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07AF" w:rsidRDefault="008707AF" w:rsidP="008707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Nepotpune i nepravovremeno podnesene prijave neće se razmatrati. </w:t>
      </w:r>
    </w:p>
    <w:p w:rsidR="008707AF" w:rsidRDefault="008707AF" w:rsidP="008707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707AF" w:rsidRDefault="008707AF" w:rsidP="008707AF">
      <w:pPr>
        <w:pStyle w:val="Default"/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Natječaj se objavljuje na mrežnim stranicama i oglasnim pločama Hrvatskog zavoda za zapošljavanje, te mrežnim stranicama i oglasnim pločama Dječjeg vrtića.</w:t>
      </w:r>
    </w:p>
    <w:p w:rsidR="008707AF" w:rsidRDefault="008707AF" w:rsidP="008707AF">
      <w:pPr>
        <w:pStyle w:val="Default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8707AF" w:rsidRDefault="008707AF" w:rsidP="00870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Prijave na natječaj s dokazima o ispunjavanju uvjeta dostavljaju se u roku 8 dana od dana objave natječaja na Hrvatskom zavodu za zapošljavanje i web stranici Dječjeg vrtića </w:t>
      </w:r>
      <w:r w:rsidR="001E31AC">
        <w:rPr>
          <w:rFonts w:ascii="Times New Roman" w:hAnsi="Times New Roman" w:cs="Times New Roman"/>
          <w:sz w:val="20"/>
          <w:szCs w:val="20"/>
        </w:rPr>
        <w:t>GRIGOR VITEZ</w:t>
      </w:r>
      <w:r>
        <w:rPr>
          <w:rFonts w:ascii="Times New Roman" w:hAnsi="Times New Roman" w:cs="Times New Roman"/>
          <w:sz w:val="20"/>
          <w:szCs w:val="20"/>
        </w:rPr>
        <w:t xml:space="preserve"> osobno ili na adresu:</w:t>
      </w:r>
    </w:p>
    <w:p w:rsidR="008707AF" w:rsidRDefault="008707AF" w:rsidP="008707AF">
      <w:pPr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Dječji vrtić </w:t>
      </w:r>
      <w:r w:rsidR="00524507">
        <w:rPr>
          <w:rFonts w:ascii="Times New Roman" w:hAnsi="Times New Roman" w:cs="Times New Roman"/>
          <w:b/>
          <w:sz w:val="20"/>
          <w:szCs w:val="18"/>
        </w:rPr>
        <w:t>GR</w:t>
      </w:r>
      <w:r w:rsidR="001E31AC">
        <w:rPr>
          <w:rFonts w:ascii="Times New Roman" w:hAnsi="Times New Roman" w:cs="Times New Roman"/>
          <w:b/>
          <w:sz w:val="20"/>
          <w:szCs w:val="18"/>
        </w:rPr>
        <w:t>IGOR VITEZ</w:t>
      </w:r>
      <w:r>
        <w:rPr>
          <w:rFonts w:ascii="Times New Roman" w:hAnsi="Times New Roman" w:cs="Times New Roman"/>
          <w:b/>
          <w:sz w:val="20"/>
          <w:szCs w:val="18"/>
        </w:rPr>
        <w:t>,</w:t>
      </w:r>
      <w:r w:rsidR="001E31AC">
        <w:rPr>
          <w:rFonts w:ascii="Times New Roman" w:hAnsi="Times New Roman" w:cs="Times New Roman"/>
          <w:b/>
          <w:sz w:val="20"/>
          <w:szCs w:val="18"/>
        </w:rPr>
        <w:t xml:space="preserve"> Perkovčeva 88/1, </w:t>
      </w:r>
      <w:r>
        <w:rPr>
          <w:rFonts w:ascii="Times New Roman" w:hAnsi="Times New Roman" w:cs="Times New Roman"/>
          <w:b/>
          <w:sz w:val="20"/>
          <w:szCs w:val="18"/>
        </w:rPr>
        <w:t xml:space="preserve"> 1043</w:t>
      </w:r>
      <w:r w:rsidR="001E31AC">
        <w:rPr>
          <w:rFonts w:ascii="Times New Roman" w:hAnsi="Times New Roman" w:cs="Times New Roman"/>
          <w:b/>
          <w:sz w:val="20"/>
          <w:szCs w:val="18"/>
        </w:rPr>
        <w:t>0</w:t>
      </w:r>
      <w:r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1E31AC">
        <w:rPr>
          <w:rFonts w:ascii="Times New Roman" w:hAnsi="Times New Roman" w:cs="Times New Roman"/>
          <w:b/>
          <w:sz w:val="20"/>
          <w:szCs w:val="18"/>
        </w:rPr>
        <w:t xml:space="preserve"> Samobor</w:t>
      </w:r>
      <w:r>
        <w:rPr>
          <w:rFonts w:ascii="Times New Roman" w:hAnsi="Times New Roman" w:cs="Times New Roman"/>
          <w:b/>
          <w:sz w:val="20"/>
          <w:szCs w:val="18"/>
        </w:rPr>
        <w:t>, s naznakom „ZA NATJEČAJ – odgojitelj/ica- stručno osposobljavanje za rad bez zasnivanja radnog odnosa“</w:t>
      </w:r>
    </w:p>
    <w:p w:rsidR="008707AF" w:rsidRDefault="008707AF" w:rsidP="008707AF">
      <w:pPr>
        <w:pStyle w:val="Default"/>
        <w:suppressAutoHyphens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O rezultatu Natječaja kandidati će biti obaviješteni u roku 30 dana od dana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donošenja odluke od strane Upravnog vijeća.</w:t>
      </w:r>
    </w:p>
    <w:p w:rsidR="008707AF" w:rsidRDefault="008707AF" w:rsidP="008707AF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253C7" w:rsidRDefault="008707AF" w:rsidP="001E31AC">
      <w:pPr>
        <w:pStyle w:val="Default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="00524507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Dječji vrtić </w:t>
      </w:r>
      <w:r w:rsidR="00524507">
        <w:rPr>
          <w:rFonts w:ascii="Times New Roman" w:hAnsi="Times New Roman" w:cs="Times New Roman"/>
          <w:b/>
          <w:sz w:val="20"/>
          <w:szCs w:val="20"/>
        </w:rPr>
        <w:t>GRIGOR VITEZ</w:t>
      </w:r>
      <w:bookmarkStart w:id="0" w:name="_GoBack"/>
      <w:bookmarkEnd w:id="0"/>
    </w:p>
    <w:sectPr w:rsidR="00A2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A5D"/>
    <w:multiLevelType w:val="hybridMultilevel"/>
    <w:tmpl w:val="0444F86A"/>
    <w:lvl w:ilvl="0" w:tplc="991A0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56B2F"/>
    <w:multiLevelType w:val="hybridMultilevel"/>
    <w:tmpl w:val="3E56D19E"/>
    <w:lvl w:ilvl="0" w:tplc="472E10F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AF"/>
    <w:rsid w:val="00034A27"/>
    <w:rsid w:val="00085689"/>
    <w:rsid w:val="001E31AC"/>
    <w:rsid w:val="00524507"/>
    <w:rsid w:val="0065080B"/>
    <w:rsid w:val="008707AF"/>
    <w:rsid w:val="00A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A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0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707AF"/>
    <w:pPr>
      <w:ind w:left="720"/>
      <w:contextualSpacing/>
    </w:pPr>
  </w:style>
  <w:style w:type="paragraph" w:customStyle="1" w:styleId="Default">
    <w:name w:val="Default"/>
    <w:rsid w:val="008707A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  <w:style w:type="paragraph" w:customStyle="1" w:styleId="FreeForm">
    <w:name w:val="Free Form"/>
    <w:rsid w:val="008707AF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A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0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707AF"/>
    <w:pPr>
      <w:ind w:left="720"/>
      <w:contextualSpacing/>
    </w:pPr>
  </w:style>
  <w:style w:type="paragraph" w:customStyle="1" w:styleId="Default">
    <w:name w:val="Default"/>
    <w:rsid w:val="008707A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  <w:style w:type="paragraph" w:customStyle="1" w:styleId="FreeForm">
    <w:name w:val="Free Form"/>
    <w:rsid w:val="008707AF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dcterms:created xsi:type="dcterms:W3CDTF">2019-05-13T09:26:00Z</dcterms:created>
  <dcterms:modified xsi:type="dcterms:W3CDTF">2019-05-14T07:45:00Z</dcterms:modified>
</cp:coreProperties>
</file>